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01" w:rsidRDefault="003A7401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680"/>
        <w:gridCol w:w="5670"/>
        <w:gridCol w:w="315"/>
      </w:tblGrid>
      <w:tr w:rsidR="003A7401">
        <w:trPr>
          <w:trHeight w:hRule="exact" w:val="5900"/>
        </w:trPr>
        <w:tc>
          <w:tcPr>
            <w:tcW w:w="8505" w:type="dxa"/>
            <w:gridSpan w:val="5"/>
            <w:tcBorders>
              <w:bottom w:val="nil"/>
            </w:tcBorders>
          </w:tcPr>
          <w:p w:rsidR="003A7401" w:rsidRDefault="00B671D3">
            <w:pPr>
              <w:snapToGrid w:val="0"/>
              <w:spacing w:before="300"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401">
              <w:rPr>
                <w:rFonts w:hint="eastAsia"/>
                <w:snapToGrid w:val="0"/>
              </w:rPr>
              <w:t xml:space="preserve">年　　月　　日　</w:t>
            </w:r>
          </w:p>
          <w:p w:rsidR="003A7401" w:rsidRDefault="003A7401">
            <w:pPr>
              <w:snapToGrid w:val="0"/>
              <w:spacing w:line="11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3A7401" w:rsidRDefault="003A7401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所　在　地　　　　　　　　　　　　</w:t>
            </w:r>
          </w:p>
          <w:p w:rsidR="003A7401" w:rsidRDefault="003A7401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名　　　称　　　　　　　　　　　　</w:t>
            </w:r>
          </w:p>
          <w:p w:rsidR="003A7401" w:rsidRDefault="003A7401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代表者氏名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3A7401" w:rsidRDefault="003A7401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（個人にあっては、住所及び氏名）</w:t>
            </w:r>
          </w:p>
          <w:p w:rsidR="003A7401" w:rsidRDefault="009A23E1">
            <w:pPr>
              <w:snapToGrid w:val="0"/>
              <w:spacing w:before="360" w:after="120" w:line="6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助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 w:rsidR="003A7401">
              <w:rPr>
                <w:rFonts w:ascii="?l?r ??fc" w:hint="eastAsia"/>
                <w:snapToGrid w:val="0"/>
              </w:rPr>
              <w:t>事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 w:rsidR="003A7401">
              <w:rPr>
                <w:rFonts w:ascii="?l?r ??fc" w:hint="eastAsia"/>
                <w:snapToGrid w:val="0"/>
              </w:rPr>
              <w:t>業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 w:rsidR="003A7401">
              <w:rPr>
                <w:rFonts w:ascii="?l?r ??fc" w:hint="eastAsia"/>
                <w:snapToGrid w:val="0"/>
              </w:rPr>
              <w:t>着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 w:rsidR="003A7401">
              <w:rPr>
                <w:rFonts w:ascii="?l?r ??fc" w:hint="eastAsia"/>
                <w:snapToGrid w:val="0"/>
              </w:rPr>
              <w:t>手</w:t>
            </w:r>
            <w:r w:rsidR="008937FE">
              <w:rPr>
                <w:rFonts w:ascii="?l?r ??fc" w:hint="eastAsia"/>
                <w:snapToGrid w:val="0"/>
              </w:rPr>
              <w:t xml:space="preserve">　</w:t>
            </w:r>
            <w:r w:rsidR="003A7401">
              <w:rPr>
                <w:rFonts w:ascii="?l?r ??fc" w:hint="eastAsia"/>
                <w:snapToGrid w:val="0"/>
              </w:rPr>
              <w:t>届</w:t>
            </w:r>
          </w:p>
          <w:p w:rsidR="003A7401" w:rsidRDefault="003A7401">
            <w:pPr>
              <w:snapToGrid w:val="0"/>
              <w:spacing w:line="400" w:lineRule="exact"/>
              <w:ind w:left="315" w:right="315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9A23E1">
              <w:rPr>
                <w:rFonts w:hint="eastAsia"/>
                <w:snapToGrid w:val="0"/>
              </w:rPr>
              <w:t>補助</w:t>
            </w:r>
            <w:r>
              <w:rPr>
                <w:rFonts w:hint="eastAsia"/>
                <w:snapToGrid w:val="0"/>
              </w:rPr>
              <w:t>事業に着手したので、善通寺市補助金等交付規則第５条第２項の規定によりお届けします。</w:t>
            </w:r>
          </w:p>
        </w:tc>
      </w:tr>
      <w:tr w:rsidR="003A7401">
        <w:trPr>
          <w:trHeight w:hRule="exact" w:val="1274"/>
        </w:trPr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　業　　名</w:t>
            </w:r>
          </w:p>
        </w:tc>
        <w:tc>
          <w:tcPr>
            <w:tcW w:w="5670" w:type="dxa"/>
            <w:vAlign w:val="center"/>
          </w:tcPr>
          <w:p w:rsidR="003A7401" w:rsidRDefault="003A7401" w:rsidP="00E922C2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空き店舗改装費及び広告宣伝費支援事業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A7401">
        <w:trPr>
          <w:trHeight w:hRule="exact" w:val="1338"/>
        </w:trPr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3A7401" w:rsidRDefault="003A7401">
            <w:pPr>
              <w:snapToGrid w:val="0"/>
              <w:spacing w:line="40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交付決定年月日及び発送番号</w:t>
            </w:r>
          </w:p>
        </w:tc>
        <w:tc>
          <w:tcPr>
            <w:tcW w:w="5670" w:type="dxa"/>
            <w:vAlign w:val="center"/>
          </w:tcPr>
          <w:p w:rsidR="003A7401" w:rsidRDefault="00B671D3">
            <w:pPr>
              <w:snapToGrid w:val="0"/>
              <w:spacing w:line="40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401">
              <w:rPr>
                <w:rFonts w:hint="eastAsia"/>
                <w:snapToGrid w:val="0"/>
              </w:rPr>
              <w:t xml:space="preserve">年　　　月　　　日　　　</w:t>
            </w:r>
          </w:p>
          <w:p w:rsidR="003A7401" w:rsidRDefault="003A7401">
            <w:pPr>
              <w:snapToGrid w:val="0"/>
              <w:spacing w:line="40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善　市　第　　　　号　　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A7401">
        <w:trPr>
          <w:trHeight w:hRule="exact" w:val="1327"/>
        </w:trPr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3A7401" w:rsidRDefault="003A7401">
            <w:pPr>
              <w:snapToGrid w:val="0"/>
              <w:spacing w:before="28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A7401" w:rsidRDefault="009A23E1">
            <w:pPr>
              <w:snapToGrid w:val="0"/>
              <w:spacing w:line="40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  <w:r w:rsidR="003A7401">
              <w:rPr>
                <w:rFonts w:hint="eastAsia"/>
                <w:snapToGrid w:val="0"/>
              </w:rPr>
              <w:t>事業の</w:t>
            </w:r>
            <w:r w:rsidR="003A7401">
              <w:rPr>
                <w:rFonts w:ascii="?l?r ??fc" w:cs="Times New Roman"/>
                <w:snapToGrid w:val="0"/>
              </w:rPr>
              <w:br/>
            </w:r>
            <w:r w:rsidR="003A7401">
              <w:rPr>
                <w:rFonts w:hint="eastAsia"/>
                <w:snapToGrid w:val="0"/>
              </w:rPr>
              <w:t>期間</w:t>
            </w:r>
          </w:p>
        </w:tc>
        <w:tc>
          <w:tcPr>
            <w:tcW w:w="5670" w:type="dxa"/>
            <w:vAlign w:val="center"/>
          </w:tcPr>
          <w:p w:rsidR="003A7401" w:rsidRDefault="00B671D3">
            <w:pPr>
              <w:snapToGrid w:val="0"/>
              <w:spacing w:line="40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401">
              <w:rPr>
                <w:rFonts w:hint="eastAsia"/>
                <w:snapToGrid w:val="0"/>
              </w:rPr>
              <w:t xml:space="preserve">年　　　月　　　日から　</w:t>
            </w:r>
          </w:p>
          <w:p w:rsidR="003A7401" w:rsidRDefault="00B671D3">
            <w:pPr>
              <w:snapToGrid w:val="0"/>
              <w:spacing w:line="40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401">
              <w:rPr>
                <w:rFonts w:hint="eastAsia"/>
                <w:snapToGrid w:val="0"/>
              </w:rPr>
              <w:t xml:space="preserve">年　　　月　　　日まで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A7401">
        <w:trPr>
          <w:trHeight w:hRule="exact" w:val="1343"/>
        </w:trPr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3A7401" w:rsidRDefault="003A7401" w:rsidP="008937F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着手年月日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8937FE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3A7401" w:rsidRDefault="00B671D3">
            <w:pPr>
              <w:snapToGrid w:val="0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401">
              <w:rPr>
                <w:rFonts w:hint="eastAsia"/>
                <w:snapToGrid w:val="0"/>
              </w:rPr>
              <w:t xml:space="preserve">年　　　月　　　日　　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A7401">
        <w:trPr>
          <w:trHeight w:hRule="exact" w:val="1136"/>
        </w:trPr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考</w:t>
            </w:r>
          </w:p>
        </w:tc>
        <w:tc>
          <w:tcPr>
            <w:tcW w:w="5670" w:type="dxa"/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A7401">
        <w:trPr>
          <w:trHeight w:hRule="exact" w:val="410"/>
        </w:trPr>
        <w:tc>
          <w:tcPr>
            <w:tcW w:w="8505" w:type="dxa"/>
            <w:gridSpan w:val="5"/>
            <w:tcBorders>
              <w:top w:val="nil"/>
            </w:tcBorders>
          </w:tcPr>
          <w:p w:rsidR="003A7401" w:rsidRDefault="003A740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3A7401" w:rsidRDefault="003A7401">
      <w:pPr>
        <w:snapToGrid w:val="0"/>
        <w:rPr>
          <w:rFonts w:ascii="?l?r ??fc" w:cs="Times New Roman"/>
          <w:snapToGrid w:val="0"/>
        </w:rPr>
      </w:pPr>
    </w:p>
    <w:sectPr w:rsidR="003A7401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C8" w:rsidRDefault="008159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59C8" w:rsidRDefault="008159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01" w:rsidRDefault="003A74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C8" w:rsidRDefault="008159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59C8" w:rsidRDefault="008159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01" w:rsidRDefault="003A74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7401"/>
    <w:rsid w:val="00053DC0"/>
    <w:rsid w:val="0030459F"/>
    <w:rsid w:val="003A7401"/>
    <w:rsid w:val="008159C8"/>
    <w:rsid w:val="008937FE"/>
    <w:rsid w:val="00945E22"/>
    <w:rsid w:val="009A23E1"/>
    <w:rsid w:val="00B671D3"/>
    <w:rsid w:val="00DB0523"/>
    <w:rsid w:val="00E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8D3F8"/>
  <w14:defaultImageDpi w14:val="0"/>
  <w15:docId w15:val="{46AB8BA1-FA0C-45B2-809F-5082DFE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坪野庄一</dc:creator>
  <cp:keywords/>
  <dc:description/>
  <cp:lastModifiedBy>亀井　貴司</cp:lastModifiedBy>
  <cp:revision>3</cp:revision>
  <cp:lastPrinted>2012-02-13T00:04:00Z</cp:lastPrinted>
  <dcterms:created xsi:type="dcterms:W3CDTF">2022-03-18T03:15:00Z</dcterms:created>
  <dcterms:modified xsi:type="dcterms:W3CDTF">2022-06-06T06:42:00Z</dcterms:modified>
</cp:coreProperties>
</file>