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481" w:rsidRPr="00DB6609" w:rsidRDefault="004B707B" w:rsidP="003B0481">
      <w:pPr>
        <w:jc w:val="center"/>
      </w:pPr>
      <w:r w:rsidRPr="00DB6609">
        <w:rPr>
          <w:rFonts w:hint="eastAsia"/>
        </w:rPr>
        <w:t>善通寺市</w:t>
      </w:r>
      <w:r w:rsidR="001E3A7F" w:rsidRPr="00DB6609">
        <w:rPr>
          <w:rFonts w:hint="eastAsia"/>
        </w:rPr>
        <w:t>介護予防</w:t>
      </w:r>
      <w:r w:rsidR="001A7121" w:rsidRPr="00DB6609">
        <w:rPr>
          <w:rFonts w:hint="eastAsia"/>
        </w:rPr>
        <w:t>・</w:t>
      </w:r>
      <w:r w:rsidR="001E3A7F" w:rsidRPr="00DB6609">
        <w:rPr>
          <w:rFonts w:hint="eastAsia"/>
        </w:rPr>
        <w:t>日常生活支援総合事業指定事業者</w:t>
      </w:r>
      <w:r w:rsidR="003B0481" w:rsidRPr="00DB6609">
        <w:rPr>
          <w:rFonts w:hint="eastAsia"/>
        </w:rPr>
        <w:t>募集要領</w:t>
      </w:r>
    </w:p>
    <w:p w:rsidR="003B0481" w:rsidRPr="00DB6609" w:rsidRDefault="003B0481" w:rsidP="003B0481"/>
    <w:p w:rsidR="003B0481" w:rsidRPr="00DB6609" w:rsidRDefault="001E3A7F" w:rsidP="003B0481">
      <w:pPr>
        <w:ind w:firstLine="222"/>
      </w:pPr>
      <w:r w:rsidRPr="00DB6609">
        <w:rPr>
          <w:rFonts w:hint="eastAsia"/>
        </w:rPr>
        <w:t>善通寺</w:t>
      </w:r>
      <w:r w:rsidR="001A7121" w:rsidRPr="00DB6609">
        <w:rPr>
          <w:rFonts w:hint="eastAsia"/>
        </w:rPr>
        <w:t>市</w:t>
      </w:r>
      <w:r w:rsidRPr="00DB6609">
        <w:rPr>
          <w:rFonts w:hint="eastAsia"/>
        </w:rPr>
        <w:t>介護予防・日常生活支援総合事業</w:t>
      </w:r>
      <w:r w:rsidR="00FD53F1" w:rsidRPr="00DB6609">
        <w:rPr>
          <w:rFonts w:hint="eastAsia"/>
        </w:rPr>
        <w:t>実施</w:t>
      </w:r>
      <w:r w:rsidR="00FC2D4A" w:rsidRPr="00DB6609">
        <w:rPr>
          <w:rFonts w:hint="eastAsia"/>
        </w:rPr>
        <w:t>要綱</w:t>
      </w:r>
      <w:r w:rsidR="001426D2" w:rsidRPr="00DB6609">
        <w:rPr>
          <w:rFonts w:hint="eastAsia"/>
        </w:rPr>
        <w:t>（以下「実施要綱」という。）</w:t>
      </w:r>
      <w:r w:rsidR="002045B4" w:rsidRPr="00DB6609">
        <w:rPr>
          <w:rFonts w:hint="eastAsia"/>
        </w:rPr>
        <w:t>第１０条</w:t>
      </w:r>
      <w:r w:rsidR="000F4EB3" w:rsidRPr="00DB6609">
        <w:rPr>
          <w:rFonts w:hint="eastAsia"/>
        </w:rPr>
        <w:t>の規定に基づき</w:t>
      </w:r>
      <w:r w:rsidR="00500776">
        <w:rPr>
          <w:rFonts w:hint="eastAsia"/>
        </w:rPr>
        <w:t>、</w:t>
      </w:r>
      <w:r w:rsidR="000F4EB3" w:rsidRPr="00DB6609">
        <w:rPr>
          <w:rFonts w:hint="eastAsia"/>
        </w:rPr>
        <w:t>介護保険法第１１５条の４５の３第１項に規定する指定について</w:t>
      </w:r>
      <w:r w:rsidR="00500776">
        <w:rPr>
          <w:rFonts w:hint="eastAsia"/>
        </w:rPr>
        <w:t>、</w:t>
      </w:r>
      <w:r w:rsidR="00857C0E" w:rsidRPr="00DB6609">
        <w:rPr>
          <w:rFonts w:hint="eastAsia"/>
        </w:rPr>
        <w:t>次</w:t>
      </w:r>
      <w:r w:rsidR="00EF7EA9" w:rsidRPr="00DB6609">
        <w:rPr>
          <w:rFonts w:hint="eastAsia"/>
        </w:rPr>
        <w:t>のとおり</w:t>
      </w:r>
      <w:r w:rsidR="002045B4" w:rsidRPr="00DB6609">
        <w:rPr>
          <w:rFonts w:hint="eastAsia"/>
        </w:rPr>
        <w:t>指定事業者を</w:t>
      </w:r>
      <w:r w:rsidR="00EF7EA9" w:rsidRPr="00DB6609">
        <w:rPr>
          <w:rFonts w:hint="eastAsia"/>
        </w:rPr>
        <w:t>募集</w:t>
      </w:r>
      <w:r w:rsidR="003B0481" w:rsidRPr="00DB6609">
        <w:rPr>
          <w:rFonts w:hint="eastAsia"/>
        </w:rPr>
        <w:t>します。</w:t>
      </w:r>
    </w:p>
    <w:p w:rsidR="003B0481" w:rsidRPr="00DB6609" w:rsidRDefault="003B0481" w:rsidP="003B0481">
      <w:pPr>
        <w:ind w:firstLine="222"/>
      </w:pPr>
    </w:p>
    <w:p w:rsidR="003B0481" w:rsidRPr="00DB6609" w:rsidRDefault="003B0481" w:rsidP="003B0481">
      <w:r w:rsidRPr="00DB6609">
        <w:rPr>
          <w:rFonts w:hint="eastAsia"/>
        </w:rPr>
        <w:t>１</w:t>
      </w:r>
      <w:r w:rsidR="005F3C32" w:rsidRPr="00DB6609">
        <w:rPr>
          <w:rFonts w:hint="eastAsia"/>
        </w:rPr>
        <w:t xml:space="preserve">　</w:t>
      </w:r>
      <w:r w:rsidR="00BA4F8C" w:rsidRPr="00DB6609">
        <w:rPr>
          <w:rFonts w:hint="eastAsia"/>
        </w:rPr>
        <w:t>募集対象</w:t>
      </w:r>
      <w:r w:rsidR="002045B4" w:rsidRPr="00DB6609">
        <w:rPr>
          <w:rFonts w:hint="eastAsia"/>
        </w:rPr>
        <w:t>事業</w:t>
      </w:r>
    </w:p>
    <w:p w:rsidR="005B5E3B" w:rsidRPr="001E789D" w:rsidRDefault="001426D2" w:rsidP="005B5E3B">
      <w:r w:rsidRPr="00DB6609">
        <w:rPr>
          <w:rFonts w:hint="eastAsia"/>
        </w:rPr>
        <w:t xml:space="preserve">　</w:t>
      </w:r>
      <w:r w:rsidR="005B5E3B">
        <w:rPr>
          <w:rFonts w:hint="eastAsia"/>
        </w:rPr>
        <w:t xml:space="preserve">　</w:t>
      </w:r>
      <w:r w:rsidR="005B5E3B" w:rsidRPr="001E789D">
        <w:rPr>
          <w:rFonts w:hint="eastAsia"/>
        </w:rPr>
        <w:t>善通寺市介護予防・日常生活支援総合事業実施要綱に定める下記事業</w:t>
      </w:r>
    </w:p>
    <w:p w:rsidR="005B5E3B" w:rsidRPr="001E789D" w:rsidRDefault="005B5E3B" w:rsidP="005B5E3B">
      <w:pPr>
        <w:ind w:firstLine="222"/>
      </w:pPr>
      <w:r w:rsidRPr="001E789D">
        <w:rPr>
          <w:rFonts w:hAnsi="ＭＳ 明朝" w:hint="eastAsia"/>
        </w:rPr>
        <w:t xml:space="preserve">⑴　</w:t>
      </w:r>
      <w:r w:rsidRPr="001E789D">
        <w:rPr>
          <w:rFonts w:hint="eastAsia"/>
        </w:rPr>
        <w:t>指定訪問サービス事業（介護予防訪問介護相当サービス）</w:t>
      </w:r>
    </w:p>
    <w:p w:rsidR="00CB22E3" w:rsidRPr="005B5E3B" w:rsidRDefault="005B5E3B" w:rsidP="005B5E3B">
      <w:pPr>
        <w:ind w:firstLine="222"/>
        <w:rPr>
          <w:rFonts w:hAnsi="ＭＳ 明朝"/>
        </w:rPr>
      </w:pPr>
      <w:r w:rsidRPr="001E789D">
        <w:rPr>
          <w:rFonts w:hAnsi="ＭＳ 明朝" w:hint="eastAsia"/>
        </w:rPr>
        <w:t>⑵　指定通所サービス事業（介護予防通所介護相当サービス）</w:t>
      </w:r>
    </w:p>
    <w:p w:rsidR="00C965C8" w:rsidRPr="00DB6609" w:rsidRDefault="00C965C8" w:rsidP="00147A3B"/>
    <w:p w:rsidR="00653C7A" w:rsidRPr="00DB6609" w:rsidRDefault="00147A3B" w:rsidP="00147A3B">
      <w:r w:rsidRPr="00DB6609">
        <w:rPr>
          <w:rFonts w:hint="eastAsia"/>
        </w:rPr>
        <w:t xml:space="preserve">２　</w:t>
      </w:r>
      <w:r w:rsidR="001426D2" w:rsidRPr="00DB6609">
        <w:rPr>
          <w:rFonts w:hint="eastAsia"/>
        </w:rPr>
        <w:t>指定事業に係る</w:t>
      </w:r>
      <w:r w:rsidR="00653C7A" w:rsidRPr="00DB6609">
        <w:rPr>
          <w:rFonts w:hint="eastAsia"/>
        </w:rPr>
        <w:t>基準等</w:t>
      </w:r>
    </w:p>
    <w:p w:rsidR="00147A3B" w:rsidRPr="00DB6609" w:rsidRDefault="001426D2" w:rsidP="00197EB4">
      <w:pPr>
        <w:ind w:leftChars="100" w:left="218" w:firstLineChars="100" w:firstLine="218"/>
      </w:pPr>
      <w:r w:rsidRPr="00DB6609">
        <w:rPr>
          <w:rFonts w:hint="eastAsia"/>
        </w:rPr>
        <w:t>人員、設備、運営等に関する基準及び第1号事業支給費等については</w:t>
      </w:r>
      <w:r w:rsidR="00500776">
        <w:rPr>
          <w:rFonts w:hint="eastAsia"/>
        </w:rPr>
        <w:t>、</w:t>
      </w:r>
      <w:r w:rsidR="00867D5A" w:rsidRPr="00DB6609">
        <w:rPr>
          <w:rFonts w:hint="eastAsia"/>
        </w:rPr>
        <w:t>実施要綱</w:t>
      </w:r>
      <w:r w:rsidRPr="00DB6609">
        <w:rPr>
          <w:rFonts w:hint="eastAsia"/>
        </w:rPr>
        <w:t>に規定しています。</w:t>
      </w:r>
    </w:p>
    <w:p w:rsidR="00CF61CD" w:rsidRPr="00DB6609" w:rsidRDefault="00CF61CD" w:rsidP="003B0481"/>
    <w:p w:rsidR="003B0481" w:rsidRPr="00DB6609" w:rsidRDefault="00147A3B" w:rsidP="003B0481">
      <w:r w:rsidRPr="00DB6609">
        <w:rPr>
          <w:rFonts w:hint="eastAsia"/>
        </w:rPr>
        <w:t>３</w:t>
      </w:r>
      <w:r w:rsidR="005F3C32" w:rsidRPr="00DB6609">
        <w:rPr>
          <w:rFonts w:hint="eastAsia"/>
        </w:rPr>
        <w:t xml:space="preserve">　</w:t>
      </w:r>
      <w:r w:rsidR="003B0481" w:rsidRPr="00DB6609">
        <w:rPr>
          <w:rFonts w:hint="eastAsia"/>
        </w:rPr>
        <w:t>応募資格</w:t>
      </w:r>
    </w:p>
    <w:p w:rsidR="003B0481" w:rsidRPr="00DB6609" w:rsidRDefault="003B0481" w:rsidP="003B0481">
      <w:pPr>
        <w:ind w:left="436" w:hanging="218"/>
      </w:pPr>
      <w:r w:rsidRPr="00DB6609">
        <w:rPr>
          <w:rFonts w:hAnsi="ＭＳ 明朝" w:hint="eastAsia"/>
        </w:rPr>
        <w:t xml:space="preserve">⑴　</w:t>
      </w:r>
      <w:r w:rsidR="001A7121" w:rsidRPr="00DB6609">
        <w:rPr>
          <w:rFonts w:hint="eastAsia"/>
        </w:rPr>
        <w:t>法人であること</w:t>
      </w:r>
      <w:r w:rsidR="00EF7EA9" w:rsidRPr="00DB6609">
        <w:rPr>
          <w:rFonts w:hint="eastAsia"/>
        </w:rPr>
        <w:t>。</w:t>
      </w:r>
    </w:p>
    <w:p w:rsidR="00700ED2" w:rsidRPr="00DB6609" w:rsidRDefault="008A356B" w:rsidP="00700ED2">
      <w:pPr>
        <w:ind w:left="436" w:hanging="218"/>
        <w:rPr>
          <w:rFonts w:cs="ＭＳ 明朝"/>
          <w:szCs w:val="21"/>
        </w:rPr>
      </w:pPr>
      <w:r w:rsidRPr="00DB6609">
        <w:rPr>
          <w:rFonts w:hAnsi="ＭＳ 明朝" w:hint="eastAsia"/>
        </w:rPr>
        <w:t xml:space="preserve">⑵　</w:t>
      </w:r>
      <w:r w:rsidR="008E428D" w:rsidRPr="00DB6609">
        <w:rPr>
          <w:rFonts w:hint="eastAsia"/>
        </w:rPr>
        <w:t>介護保険法（平成９年法律第１２３号）における事業者指定の欠格事由及び取り消し事由に該当しないこと。</w:t>
      </w:r>
    </w:p>
    <w:p w:rsidR="008913B3" w:rsidRPr="00DB6609" w:rsidRDefault="00700ED2" w:rsidP="003B0481">
      <w:pPr>
        <w:ind w:left="436" w:hanging="218"/>
      </w:pPr>
      <w:r w:rsidRPr="00DB6609">
        <w:rPr>
          <w:rFonts w:hAnsi="ＭＳ 明朝" w:hint="eastAsia"/>
        </w:rPr>
        <w:t xml:space="preserve">⑶　</w:t>
      </w:r>
      <w:r w:rsidR="008E428D" w:rsidRPr="00DB6609">
        <w:rPr>
          <w:rFonts w:hint="eastAsia"/>
        </w:rPr>
        <w:t>所管庁の監査</w:t>
      </w:r>
      <w:r w:rsidR="00500776">
        <w:rPr>
          <w:rFonts w:hint="eastAsia"/>
        </w:rPr>
        <w:t>、</w:t>
      </w:r>
      <w:r w:rsidR="008E428D" w:rsidRPr="00DB6609">
        <w:rPr>
          <w:rFonts w:hint="eastAsia"/>
        </w:rPr>
        <w:t>指導検査等において重大な指摘を受けていないこと。</w:t>
      </w:r>
    </w:p>
    <w:p w:rsidR="00DB6609" w:rsidRPr="00DB6609" w:rsidRDefault="00700ED2" w:rsidP="008A356B">
      <w:pPr>
        <w:ind w:left="436" w:hanging="218"/>
      </w:pPr>
      <w:r w:rsidRPr="00DB6609">
        <w:rPr>
          <w:rFonts w:hAnsi="ＭＳ 明朝" w:hint="eastAsia"/>
        </w:rPr>
        <w:t xml:space="preserve">⑷　</w:t>
      </w:r>
      <w:r w:rsidR="00DB6609" w:rsidRPr="00DB6609">
        <w:rPr>
          <w:rFonts w:hint="eastAsia"/>
        </w:rPr>
        <w:t>役員（就任予定者含む。）等が暴力団の構成員又は暴力団若しくは当該構成員の利益となる活動を行う者でないこと。</w:t>
      </w:r>
    </w:p>
    <w:p w:rsidR="008A356B" w:rsidRDefault="00700ED2" w:rsidP="008A356B">
      <w:pPr>
        <w:ind w:left="436" w:hanging="218"/>
        <w:rPr>
          <w:rFonts w:cs="ＭＳ 明朝"/>
          <w:szCs w:val="21"/>
        </w:rPr>
      </w:pPr>
      <w:r w:rsidRPr="001E789D">
        <w:rPr>
          <w:rFonts w:hAnsi="ＭＳ 明朝" w:hint="eastAsia"/>
        </w:rPr>
        <w:t xml:space="preserve">⑸　</w:t>
      </w:r>
      <w:r w:rsidR="00DB6609" w:rsidRPr="001E789D">
        <w:rPr>
          <w:rFonts w:cs="ＭＳ 明朝" w:hint="eastAsia"/>
          <w:szCs w:val="21"/>
        </w:rPr>
        <w:t>実施要綱第１２条の指定事業に係る基準及びその他関係法令等に基づき</w:t>
      </w:r>
      <w:r w:rsidR="00500776" w:rsidRPr="001E789D">
        <w:rPr>
          <w:rFonts w:cs="ＭＳ 明朝" w:hint="eastAsia"/>
          <w:szCs w:val="21"/>
        </w:rPr>
        <w:t>、</w:t>
      </w:r>
      <w:r w:rsidR="00DB6609" w:rsidRPr="001E789D">
        <w:rPr>
          <w:rFonts w:cs="ＭＳ 明朝" w:hint="eastAsia"/>
          <w:szCs w:val="21"/>
        </w:rPr>
        <w:t>指定訪問サービス事業</w:t>
      </w:r>
      <w:r w:rsidR="005B5E3B" w:rsidRPr="001E789D">
        <w:rPr>
          <w:rFonts w:cs="ＭＳ 明朝" w:hint="eastAsia"/>
          <w:szCs w:val="21"/>
        </w:rPr>
        <w:t>又は</w:t>
      </w:r>
      <w:r w:rsidR="00CB22E3" w:rsidRPr="001E789D">
        <w:rPr>
          <w:rFonts w:cs="ＭＳ 明朝" w:hint="eastAsia"/>
          <w:szCs w:val="21"/>
        </w:rPr>
        <w:t>指定通所サービス事業所</w:t>
      </w:r>
      <w:r w:rsidR="00DB6609" w:rsidRPr="001E789D">
        <w:rPr>
          <w:rFonts w:cs="ＭＳ 明朝" w:hint="eastAsia"/>
          <w:szCs w:val="21"/>
        </w:rPr>
        <w:t>を適正に運営することができること。</w:t>
      </w:r>
    </w:p>
    <w:p w:rsidR="008A356B" w:rsidRPr="00DB6609" w:rsidRDefault="00500776" w:rsidP="00DB6609">
      <w:pPr>
        <w:ind w:left="436" w:hanging="218"/>
      </w:pPr>
      <w:r w:rsidRPr="001E789D">
        <w:rPr>
          <w:rFonts w:hAnsi="ＭＳ 明朝" w:hint="eastAsia"/>
        </w:rPr>
        <w:t xml:space="preserve">⑹　</w:t>
      </w:r>
      <w:r w:rsidR="00DB6609" w:rsidRPr="001E789D">
        <w:rPr>
          <w:rFonts w:hAnsi="ＭＳ 明朝" w:hint="eastAsia"/>
        </w:rPr>
        <w:t>令和</w:t>
      </w:r>
      <w:r w:rsidR="008667B1" w:rsidRPr="001E789D">
        <w:rPr>
          <w:rFonts w:hAnsi="ＭＳ 明朝" w:hint="eastAsia"/>
        </w:rPr>
        <w:t>７</w:t>
      </w:r>
      <w:r w:rsidR="00DB6609" w:rsidRPr="001E789D">
        <w:rPr>
          <w:rFonts w:cs="ＭＳ 明朝" w:hint="eastAsia"/>
          <w:szCs w:val="21"/>
        </w:rPr>
        <w:t>年</w:t>
      </w:r>
      <w:r w:rsidR="008667B1" w:rsidRPr="001E789D">
        <w:rPr>
          <w:rFonts w:cs="ＭＳ 明朝" w:hint="eastAsia"/>
          <w:szCs w:val="21"/>
        </w:rPr>
        <w:t>８</w:t>
      </w:r>
      <w:r w:rsidR="00DB6609" w:rsidRPr="001E789D">
        <w:rPr>
          <w:rFonts w:cs="ＭＳ 明朝" w:hint="eastAsia"/>
          <w:szCs w:val="21"/>
        </w:rPr>
        <w:t>月１日から事業を開始することができること。</w:t>
      </w:r>
    </w:p>
    <w:p w:rsidR="00C93FDB" w:rsidRDefault="00C93FDB" w:rsidP="008E428D">
      <w:pPr>
        <w:ind w:left="436" w:hanging="218"/>
        <w:rPr>
          <w:rFonts w:cs="ＭＳ 明朝"/>
          <w:szCs w:val="21"/>
        </w:rPr>
      </w:pPr>
      <w:r w:rsidRPr="001E789D">
        <w:rPr>
          <w:rFonts w:cs="ＭＳ 明朝" w:hint="eastAsia"/>
          <w:szCs w:val="21"/>
        </w:rPr>
        <w:t>⑺　介護予防訪問介護</w:t>
      </w:r>
      <w:r w:rsidR="005B5E3B" w:rsidRPr="001E789D">
        <w:rPr>
          <w:rFonts w:cs="ＭＳ 明朝" w:hint="eastAsia"/>
          <w:szCs w:val="21"/>
        </w:rPr>
        <w:t>もしくは</w:t>
      </w:r>
      <w:r w:rsidR="00CB22E3" w:rsidRPr="001E789D">
        <w:rPr>
          <w:rFonts w:cs="ＭＳ 明朝" w:hint="eastAsia"/>
          <w:szCs w:val="21"/>
        </w:rPr>
        <w:t>介護予防通所介護</w:t>
      </w:r>
      <w:r w:rsidRPr="001E789D">
        <w:rPr>
          <w:rFonts w:cs="ＭＳ 明朝" w:hint="eastAsia"/>
          <w:szCs w:val="21"/>
        </w:rPr>
        <w:t>の香川県の指定を受けた事業者であること。</w:t>
      </w:r>
    </w:p>
    <w:p w:rsidR="003D66E1" w:rsidRPr="00DB6609" w:rsidRDefault="003D66E1" w:rsidP="008E428D">
      <w:pPr>
        <w:ind w:left="436" w:hanging="218"/>
      </w:pPr>
    </w:p>
    <w:p w:rsidR="003B0481" w:rsidRPr="00DB6609" w:rsidRDefault="00147A3B" w:rsidP="00A65D98">
      <w:pPr>
        <w:ind w:left="655" w:hangingChars="300" w:hanging="655"/>
      </w:pPr>
      <w:r w:rsidRPr="00DB6609">
        <w:rPr>
          <w:rFonts w:hint="eastAsia"/>
        </w:rPr>
        <w:t>４</w:t>
      </w:r>
      <w:r w:rsidR="002570B5" w:rsidRPr="00DB6609">
        <w:rPr>
          <w:rFonts w:hint="eastAsia"/>
        </w:rPr>
        <w:t xml:space="preserve">　</w:t>
      </w:r>
      <w:r w:rsidR="003B0481" w:rsidRPr="00DB6609">
        <w:rPr>
          <w:rFonts w:hint="eastAsia"/>
        </w:rPr>
        <w:t>応募の手続き</w:t>
      </w:r>
    </w:p>
    <w:p w:rsidR="003B0481" w:rsidRPr="00DB6609" w:rsidRDefault="000F2A29" w:rsidP="000F2A29">
      <w:pPr>
        <w:ind w:firstLine="222"/>
      </w:pPr>
      <w:r w:rsidRPr="00DB6609">
        <w:rPr>
          <w:rFonts w:hint="eastAsia"/>
        </w:rPr>
        <w:t>この</w:t>
      </w:r>
      <w:r w:rsidR="00D46BE1" w:rsidRPr="00DB6609">
        <w:rPr>
          <w:rFonts w:hint="eastAsia"/>
        </w:rPr>
        <w:t>公募への応募</w:t>
      </w:r>
      <w:r w:rsidR="003B0481" w:rsidRPr="00DB6609">
        <w:rPr>
          <w:rFonts w:hint="eastAsia"/>
        </w:rPr>
        <w:t>を希望する</w:t>
      </w:r>
      <w:r w:rsidR="00BA4F8C" w:rsidRPr="00DB6609">
        <w:rPr>
          <w:rFonts w:hint="eastAsia"/>
        </w:rPr>
        <w:t>場合</w:t>
      </w:r>
      <w:r w:rsidR="003B0481" w:rsidRPr="00DB6609">
        <w:rPr>
          <w:rFonts w:hint="eastAsia"/>
        </w:rPr>
        <w:t>は</w:t>
      </w:r>
      <w:r w:rsidR="00500776">
        <w:rPr>
          <w:rFonts w:hint="eastAsia"/>
        </w:rPr>
        <w:t>、</w:t>
      </w:r>
      <w:r w:rsidR="00BA4F8C" w:rsidRPr="00DB6609">
        <w:rPr>
          <w:rFonts w:hint="eastAsia"/>
        </w:rPr>
        <w:t>次により</w:t>
      </w:r>
      <w:r w:rsidR="003B0481" w:rsidRPr="00DB6609">
        <w:rPr>
          <w:rFonts w:hint="eastAsia"/>
        </w:rPr>
        <w:t>書類を提出してください。</w:t>
      </w:r>
    </w:p>
    <w:p w:rsidR="003B0481" w:rsidRPr="00DB6609" w:rsidRDefault="005F3C32" w:rsidP="00500776">
      <w:pPr>
        <w:pStyle w:val="aa"/>
        <w:numPr>
          <w:ilvl w:val="0"/>
          <w:numId w:val="7"/>
        </w:numPr>
        <w:ind w:leftChars="0"/>
      </w:pPr>
      <w:r w:rsidRPr="00500776">
        <w:rPr>
          <w:rFonts w:hAnsi="ＭＳ 明朝" w:hint="eastAsia"/>
        </w:rPr>
        <w:t xml:space="preserve">　</w:t>
      </w:r>
      <w:r w:rsidR="003B0481" w:rsidRPr="00DB6609">
        <w:rPr>
          <w:rFonts w:hint="eastAsia"/>
        </w:rPr>
        <w:t>応募期間及び</w:t>
      </w:r>
      <w:r w:rsidR="00D46BE1" w:rsidRPr="00DB6609">
        <w:rPr>
          <w:rFonts w:hint="eastAsia"/>
        </w:rPr>
        <w:t>書類の</w:t>
      </w:r>
      <w:r w:rsidR="00B9105A" w:rsidRPr="00DB6609">
        <w:rPr>
          <w:rFonts w:hint="eastAsia"/>
        </w:rPr>
        <w:t>提出先</w:t>
      </w:r>
    </w:p>
    <w:p w:rsidR="003D66E1" w:rsidRDefault="00D46BE1" w:rsidP="003D66E1">
      <w:pPr>
        <w:ind w:firstLineChars="300" w:firstLine="655"/>
      </w:pPr>
      <w:r w:rsidRPr="001E789D">
        <w:rPr>
          <w:rFonts w:hint="eastAsia"/>
        </w:rPr>
        <w:lastRenderedPageBreak/>
        <w:t>期</w:t>
      </w:r>
      <w:r w:rsidR="00102028" w:rsidRPr="001E789D">
        <w:rPr>
          <w:rFonts w:hint="eastAsia"/>
        </w:rPr>
        <w:t xml:space="preserve">　</w:t>
      </w:r>
      <w:r w:rsidRPr="001E789D">
        <w:rPr>
          <w:rFonts w:hint="eastAsia"/>
        </w:rPr>
        <w:t>間</w:t>
      </w:r>
      <w:r w:rsidR="005F3C32" w:rsidRPr="001E789D">
        <w:rPr>
          <w:rFonts w:hint="eastAsia"/>
        </w:rPr>
        <w:t xml:space="preserve">　</w:t>
      </w:r>
      <w:r w:rsidR="003819B5" w:rsidRPr="001E789D">
        <w:rPr>
          <w:rFonts w:hint="eastAsia"/>
        </w:rPr>
        <w:t>令和</w:t>
      </w:r>
      <w:r w:rsidR="008667B1" w:rsidRPr="001E789D">
        <w:rPr>
          <w:rFonts w:hint="eastAsia"/>
        </w:rPr>
        <w:t>７</w:t>
      </w:r>
      <w:r w:rsidR="003B0481" w:rsidRPr="001E789D">
        <w:rPr>
          <w:rFonts w:hint="eastAsia"/>
        </w:rPr>
        <w:t>年</w:t>
      </w:r>
      <w:r w:rsidR="002B1A7B">
        <w:rPr>
          <w:rFonts w:hint="eastAsia"/>
        </w:rPr>
        <w:t>６</w:t>
      </w:r>
      <w:r w:rsidR="005F3C32" w:rsidRPr="001E789D">
        <w:rPr>
          <w:rFonts w:hint="eastAsia"/>
        </w:rPr>
        <w:t>月</w:t>
      </w:r>
      <w:r w:rsidR="002B1A7B">
        <w:rPr>
          <w:rFonts w:hint="eastAsia"/>
        </w:rPr>
        <w:t>２６</w:t>
      </w:r>
      <w:r w:rsidR="005F3C32" w:rsidRPr="001E789D">
        <w:rPr>
          <w:rFonts w:hint="eastAsia"/>
        </w:rPr>
        <w:t>日（</w:t>
      </w:r>
      <w:r w:rsidR="002B1A7B">
        <w:rPr>
          <w:rFonts w:hint="eastAsia"/>
        </w:rPr>
        <w:t>木</w:t>
      </w:r>
      <w:r w:rsidR="003B0481" w:rsidRPr="001E789D">
        <w:rPr>
          <w:rFonts w:hint="eastAsia"/>
        </w:rPr>
        <w:t>）～</w:t>
      </w:r>
      <w:r w:rsidR="003819B5" w:rsidRPr="001E789D">
        <w:rPr>
          <w:rFonts w:hint="eastAsia"/>
        </w:rPr>
        <w:t>令和</w:t>
      </w:r>
      <w:r w:rsidR="008667B1" w:rsidRPr="001E789D">
        <w:rPr>
          <w:rFonts w:hint="eastAsia"/>
        </w:rPr>
        <w:t>７</w:t>
      </w:r>
      <w:r w:rsidR="005F3C32" w:rsidRPr="001E789D">
        <w:rPr>
          <w:rFonts w:hint="eastAsia"/>
        </w:rPr>
        <w:t>年</w:t>
      </w:r>
      <w:r w:rsidR="008667B1" w:rsidRPr="001E789D">
        <w:rPr>
          <w:rFonts w:hint="eastAsia"/>
        </w:rPr>
        <w:t>７</w:t>
      </w:r>
      <w:r w:rsidR="005F3C32" w:rsidRPr="001E789D">
        <w:rPr>
          <w:rFonts w:hint="eastAsia"/>
        </w:rPr>
        <w:t>月</w:t>
      </w:r>
      <w:r w:rsidR="003D66E1" w:rsidRPr="001E789D">
        <w:rPr>
          <w:rFonts w:hint="eastAsia"/>
        </w:rPr>
        <w:t>１</w:t>
      </w:r>
      <w:r w:rsidR="002B1A7B">
        <w:rPr>
          <w:rFonts w:hint="eastAsia"/>
        </w:rPr>
        <w:t>０</w:t>
      </w:r>
      <w:r w:rsidR="006B5508" w:rsidRPr="001E789D">
        <w:rPr>
          <w:rFonts w:hint="eastAsia"/>
        </w:rPr>
        <w:t>日（</w:t>
      </w:r>
      <w:r w:rsidR="002B1A7B">
        <w:rPr>
          <w:rFonts w:hint="eastAsia"/>
        </w:rPr>
        <w:t>木</w:t>
      </w:r>
      <w:r w:rsidR="00C965C8" w:rsidRPr="001E789D">
        <w:rPr>
          <w:rFonts w:hint="eastAsia"/>
        </w:rPr>
        <w:t>）</w:t>
      </w:r>
    </w:p>
    <w:p w:rsidR="00D46BE1" w:rsidRPr="00DB6609" w:rsidRDefault="00102028" w:rsidP="003D66E1">
      <w:pPr>
        <w:ind w:firstLineChars="300" w:firstLine="655"/>
      </w:pPr>
      <w:r w:rsidRPr="00DB6609">
        <w:rPr>
          <w:rFonts w:hint="eastAsia"/>
        </w:rPr>
        <w:t>提出先</w:t>
      </w:r>
      <w:r w:rsidR="00BA4F8C" w:rsidRPr="00DB6609">
        <w:rPr>
          <w:rFonts w:hint="eastAsia"/>
        </w:rPr>
        <w:t xml:space="preserve">　</w:t>
      </w:r>
      <w:r w:rsidR="00C1143A" w:rsidRPr="00DB6609">
        <w:rPr>
          <w:rFonts w:hint="eastAsia"/>
        </w:rPr>
        <w:t>善通寺市役所</w:t>
      </w:r>
      <w:r w:rsidR="00D46BE1" w:rsidRPr="00DB6609">
        <w:rPr>
          <w:rFonts w:hint="eastAsia"/>
        </w:rPr>
        <w:t>保健福祉部　高齢者課</w:t>
      </w:r>
    </w:p>
    <w:p w:rsidR="003B0481" w:rsidRPr="00DB6609" w:rsidRDefault="00B9105A" w:rsidP="00102028">
      <w:pPr>
        <w:ind w:firstLineChars="600" w:firstLine="1309"/>
      </w:pPr>
      <w:r w:rsidRPr="00DB6609">
        <w:rPr>
          <w:rFonts w:hint="eastAsia"/>
        </w:rPr>
        <w:t>〒</w:t>
      </w:r>
      <w:r w:rsidR="00190635" w:rsidRPr="00DB6609">
        <w:rPr>
          <w:rFonts w:hint="eastAsia"/>
        </w:rPr>
        <w:t>７６５－８５０３</w:t>
      </w:r>
      <w:r w:rsidRPr="00DB6609">
        <w:rPr>
          <w:rFonts w:hint="eastAsia"/>
        </w:rPr>
        <w:t xml:space="preserve">　善通寺市文京町二丁目１番１</w:t>
      </w:r>
      <w:r w:rsidR="005F3C32" w:rsidRPr="00DB6609">
        <w:rPr>
          <w:rFonts w:hint="eastAsia"/>
        </w:rPr>
        <w:t>号</w:t>
      </w:r>
    </w:p>
    <w:p w:rsidR="003B0481" w:rsidRPr="00DB6609" w:rsidRDefault="005F3C32" w:rsidP="003D66E1">
      <w:pPr>
        <w:pStyle w:val="aa"/>
        <w:numPr>
          <w:ilvl w:val="0"/>
          <w:numId w:val="7"/>
        </w:numPr>
        <w:ind w:leftChars="0"/>
      </w:pPr>
      <w:r w:rsidRPr="003D66E1">
        <w:rPr>
          <w:rFonts w:hAnsi="ＭＳ 明朝" w:hint="eastAsia"/>
        </w:rPr>
        <w:t xml:space="preserve">　</w:t>
      </w:r>
      <w:r w:rsidR="003B0481" w:rsidRPr="00DB6609">
        <w:rPr>
          <w:rFonts w:hint="eastAsia"/>
        </w:rPr>
        <w:t>提出方法</w:t>
      </w:r>
    </w:p>
    <w:p w:rsidR="00CB22E3" w:rsidRDefault="00CB22E3" w:rsidP="003D66E1">
      <w:pPr>
        <w:ind w:leftChars="100" w:left="218" w:firstLineChars="200" w:firstLine="436"/>
      </w:pPr>
      <w:r w:rsidRPr="001E789D">
        <w:rPr>
          <w:rFonts w:hint="eastAsia"/>
        </w:rPr>
        <w:t>原則</w:t>
      </w:r>
      <w:r w:rsidR="004728C8" w:rsidRPr="001E789D">
        <w:rPr>
          <w:rFonts w:hint="eastAsia"/>
        </w:rPr>
        <w:t>「</w:t>
      </w:r>
      <w:r w:rsidRPr="001E789D">
        <w:rPr>
          <w:rFonts w:hint="eastAsia"/>
        </w:rPr>
        <w:t>電子</w:t>
      </w:r>
      <w:r w:rsidR="005B5E3B" w:rsidRPr="001E789D">
        <w:rPr>
          <w:rFonts w:hint="eastAsia"/>
        </w:rPr>
        <w:t>申請届け出システム</w:t>
      </w:r>
      <w:r w:rsidR="004728C8" w:rsidRPr="001E789D">
        <w:rPr>
          <w:rFonts w:hint="eastAsia"/>
        </w:rPr>
        <w:t>」</w:t>
      </w:r>
      <w:r w:rsidR="005B5E3B" w:rsidRPr="001E789D">
        <w:rPr>
          <w:rFonts w:hint="eastAsia"/>
        </w:rPr>
        <w:t>にて提出してください。</w:t>
      </w:r>
    </w:p>
    <w:p w:rsidR="003B0481" w:rsidRPr="00DB6609" w:rsidRDefault="00B9105A" w:rsidP="003D66E1">
      <w:pPr>
        <w:ind w:leftChars="100" w:left="218" w:firstLineChars="200" w:firstLine="436"/>
      </w:pPr>
      <w:r w:rsidRPr="00DB6609">
        <w:rPr>
          <w:rFonts w:hint="eastAsia"/>
        </w:rPr>
        <w:t>郵送または持参</w:t>
      </w:r>
      <w:r w:rsidR="003D66E1">
        <w:rPr>
          <w:rFonts w:hint="eastAsia"/>
        </w:rPr>
        <w:t>（土・日</w:t>
      </w:r>
      <w:r w:rsidR="001C6BC5">
        <w:rPr>
          <w:rFonts w:hint="eastAsia"/>
        </w:rPr>
        <w:t>・祝日</w:t>
      </w:r>
      <w:bookmarkStart w:id="0" w:name="_GoBack"/>
      <w:bookmarkEnd w:id="0"/>
      <w:r w:rsidR="003D66E1">
        <w:rPr>
          <w:rFonts w:hint="eastAsia"/>
        </w:rPr>
        <w:t>を除く</w:t>
      </w:r>
      <w:r w:rsidR="003D66E1" w:rsidRPr="00DB6609">
        <w:rPr>
          <w:rFonts w:hint="eastAsia"/>
        </w:rPr>
        <w:t>９：００～１６：００）</w:t>
      </w:r>
      <w:r w:rsidR="005B5E3B">
        <w:rPr>
          <w:rFonts w:hint="eastAsia"/>
        </w:rPr>
        <w:t>も可能です。</w:t>
      </w:r>
    </w:p>
    <w:p w:rsidR="00ED333E" w:rsidRPr="00DB6609" w:rsidRDefault="00D04243" w:rsidP="003D66E1">
      <w:pPr>
        <w:pStyle w:val="aa"/>
        <w:numPr>
          <w:ilvl w:val="0"/>
          <w:numId w:val="7"/>
        </w:numPr>
        <w:ind w:leftChars="0"/>
      </w:pPr>
      <w:r w:rsidRPr="003D66E1">
        <w:rPr>
          <w:rFonts w:hAnsi="ＭＳ 明朝" w:hint="eastAsia"/>
        </w:rPr>
        <w:t xml:space="preserve">　</w:t>
      </w:r>
      <w:r w:rsidRPr="00DB6609">
        <w:rPr>
          <w:rFonts w:hint="eastAsia"/>
        </w:rPr>
        <w:t>提出書類</w:t>
      </w:r>
      <w:r w:rsidR="003D66E1">
        <w:rPr>
          <w:rFonts w:hint="eastAsia"/>
        </w:rPr>
        <w:t>（</w:t>
      </w:r>
      <w:r w:rsidR="003D66E1" w:rsidRPr="00DB6609">
        <w:rPr>
          <w:rFonts w:hint="eastAsia"/>
        </w:rPr>
        <w:t>順に整理してください</w:t>
      </w:r>
      <w:r w:rsidR="003D66E1">
        <w:rPr>
          <w:rFonts w:hint="eastAsia"/>
        </w:rPr>
        <w:t>。）</w:t>
      </w:r>
    </w:p>
    <w:p w:rsidR="00ED333E" w:rsidRPr="00DB6609" w:rsidRDefault="00ED333E" w:rsidP="00ED333E">
      <w:pPr>
        <w:ind w:firstLine="222"/>
        <w:rPr>
          <w:szCs w:val="21"/>
        </w:rPr>
      </w:pPr>
      <w:r w:rsidRPr="00DB6609">
        <w:rPr>
          <w:rFonts w:hint="eastAsia"/>
          <w:szCs w:val="21"/>
        </w:rPr>
        <w:t xml:space="preserve">　ア　</w:t>
      </w:r>
      <w:r w:rsidR="00A03E44">
        <w:rPr>
          <w:rFonts w:hint="eastAsia"/>
          <w:szCs w:val="21"/>
        </w:rPr>
        <w:t>指定</w:t>
      </w:r>
      <w:r w:rsidRPr="00DB6609">
        <w:rPr>
          <w:rFonts w:hAnsi="ＭＳ 明朝" w:hint="eastAsia"/>
          <w:kern w:val="2"/>
          <w:szCs w:val="21"/>
        </w:rPr>
        <w:t>介護予防・日常生活支援総合事業事業者指定申請書</w:t>
      </w:r>
    </w:p>
    <w:p w:rsidR="00456669" w:rsidRPr="00DB6609" w:rsidRDefault="00ED333E" w:rsidP="00ED333E">
      <w:pPr>
        <w:ind w:firstLine="222"/>
        <w:rPr>
          <w:szCs w:val="21"/>
        </w:rPr>
      </w:pPr>
      <w:r w:rsidRPr="00DB6609">
        <w:rPr>
          <w:rFonts w:hint="eastAsia"/>
          <w:szCs w:val="21"/>
        </w:rPr>
        <w:t xml:space="preserve">　</w:t>
      </w:r>
      <w:r w:rsidRPr="001E789D">
        <w:rPr>
          <w:rFonts w:hint="eastAsia"/>
          <w:szCs w:val="21"/>
        </w:rPr>
        <w:t xml:space="preserve">イ　</w:t>
      </w:r>
      <w:r w:rsidR="00456669" w:rsidRPr="001E789D">
        <w:rPr>
          <w:rFonts w:hint="eastAsia"/>
          <w:szCs w:val="21"/>
        </w:rPr>
        <w:t>付表</w:t>
      </w:r>
    </w:p>
    <w:p w:rsidR="00456669" w:rsidRPr="00DB6609" w:rsidRDefault="00ED333E" w:rsidP="00456669">
      <w:pPr>
        <w:ind w:firstLine="222"/>
        <w:rPr>
          <w:szCs w:val="21"/>
        </w:rPr>
      </w:pPr>
      <w:r w:rsidRPr="00DB6609">
        <w:rPr>
          <w:rFonts w:hint="eastAsia"/>
          <w:szCs w:val="21"/>
        </w:rPr>
        <w:t xml:space="preserve">　ウ　</w:t>
      </w:r>
      <w:r w:rsidR="00456669" w:rsidRPr="00DB6609">
        <w:rPr>
          <w:rFonts w:hAnsi="ＭＳ 明朝" w:hint="eastAsia"/>
          <w:kern w:val="2"/>
          <w:szCs w:val="21"/>
        </w:rPr>
        <w:t>申請者の登記事項証明書又は条例等</w:t>
      </w:r>
    </w:p>
    <w:p w:rsidR="00ED333E" w:rsidRPr="00DB6609" w:rsidRDefault="009E349D" w:rsidP="009E349D">
      <w:pPr>
        <w:ind w:firstLine="222"/>
        <w:rPr>
          <w:rFonts w:hAnsi="ＭＳ 明朝"/>
          <w:kern w:val="2"/>
          <w:szCs w:val="21"/>
        </w:rPr>
      </w:pPr>
      <w:r w:rsidRPr="00DB6609">
        <w:rPr>
          <w:rFonts w:hAnsi="ＭＳ 明朝" w:hint="eastAsia"/>
          <w:kern w:val="2"/>
          <w:szCs w:val="21"/>
        </w:rPr>
        <w:t xml:space="preserve">　</w:t>
      </w:r>
      <w:r w:rsidR="008B74D4" w:rsidRPr="00DB6609">
        <w:rPr>
          <w:rFonts w:hAnsi="ＭＳ 明朝" w:hint="eastAsia"/>
          <w:kern w:val="2"/>
          <w:szCs w:val="21"/>
        </w:rPr>
        <w:t>エ</w:t>
      </w:r>
      <w:r w:rsidR="00ED333E" w:rsidRPr="00DB6609">
        <w:rPr>
          <w:rFonts w:hAnsi="ＭＳ 明朝" w:hint="eastAsia"/>
          <w:kern w:val="2"/>
          <w:szCs w:val="21"/>
        </w:rPr>
        <w:t xml:space="preserve">　</w:t>
      </w:r>
      <w:r w:rsidR="00456669" w:rsidRPr="00DB6609">
        <w:rPr>
          <w:rFonts w:hAnsi="ＭＳ 明朝" w:hint="eastAsia"/>
          <w:kern w:val="2"/>
          <w:szCs w:val="21"/>
        </w:rPr>
        <w:t>従業者の勤務体制及び勤務形態一覧表</w:t>
      </w:r>
    </w:p>
    <w:p w:rsidR="00ED333E" w:rsidRPr="00DB6609" w:rsidRDefault="008B74D4" w:rsidP="00ED333E">
      <w:pPr>
        <w:ind w:firstLineChars="200" w:firstLine="436"/>
        <w:rPr>
          <w:rFonts w:hAnsi="ＭＳ 明朝"/>
          <w:kern w:val="2"/>
          <w:szCs w:val="21"/>
        </w:rPr>
      </w:pPr>
      <w:r w:rsidRPr="00DB6609">
        <w:rPr>
          <w:rFonts w:hAnsi="ＭＳ 明朝" w:hint="eastAsia"/>
          <w:kern w:val="2"/>
          <w:szCs w:val="21"/>
        </w:rPr>
        <w:t>オ</w:t>
      </w:r>
      <w:r w:rsidR="009E349D" w:rsidRPr="00DB6609">
        <w:rPr>
          <w:rFonts w:hAnsi="ＭＳ 明朝" w:hint="eastAsia"/>
          <w:kern w:val="2"/>
          <w:szCs w:val="21"/>
        </w:rPr>
        <w:t xml:space="preserve">　</w:t>
      </w:r>
      <w:r w:rsidR="00456669" w:rsidRPr="00DB6609">
        <w:rPr>
          <w:rFonts w:hAnsi="ＭＳ 明朝" w:hint="eastAsia"/>
          <w:kern w:val="2"/>
          <w:szCs w:val="21"/>
        </w:rPr>
        <w:t>従業者の資格を証する書類</w:t>
      </w:r>
    </w:p>
    <w:p w:rsidR="00ED333E" w:rsidRPr="00DB6609" w:rsidRDefault="008B74D4" w:rsidP="00ED333E">
      <w:pPr>
        <w:ind w:firstLineChars="200" w:firstLine="436"/>
        <w:rPr>
          <w:rFonts w:hAnsi="ＭＳ 明朝"/>
          <w:kern w:val="2"/>
          <w:szCs w:val="21"/>
        </w:rPr>
      </w:pPr>
      <w:r w:rsidRPr="00DB6609">
        <w:rPr>
          <w:rFonts w:hAnsi="ＭＳ 明朝" w:hint="eastAsia"/>
          <w:kern w:val="2"/>
          <w:szCs w:val="21"/>
        </w:rPr>
        <w:t>カ</w:t>
      </w:r>
      <w:r w:rsidR="00ED333E" w:rsidRPr="00DB6609">
        <w:rPr>
          <w:rFonts w:hAnsi="ＭＳ 明朝" w:hint="eastAsia"/>
          <w:kern w:val="2"/>
          <w:szCs w:val="21"/>
        </w:rPr>
        <w:t xml:space="preserve">　</w:t>
      </w:r>
      <w:r w:rsidR="00456669" w:rsidRPr="00DB6609">
        <w:rPr>
          <w:rFonts w:hAnsi="ＭＳ 明朝" w:hint="eastAsia"/>
          <w:kern w:val="2"/>
          <w:szCs w:val="21"/>
        </w:rPr>
        <w:t>サービス提供責任者の経歴（介護福祉士登録証の写し等に代えることが可能です）</w:t>
      </w:r>
    </w:p>
    <w:p w:rsidR="00ED333E" w:rsidRDefault="008B74D4" w:rsidP="009E349D">
      <w:pPr>
        <w:ind w:firstLineChars="200" w:firstLine="436"/>
        <w:rPr>
          <w:rFonts w:hAnsi="ＭＳ 明朝"/>
          <w:kern w:val="2"/>
          <w:szCs w:val="21"/>
        </w:rPr>
      </w:pPr>
      <w:r w:rsidRPr="00DB6609">
        <w:rPr>
          <w:rFonts w:hAnsi="ＭＳ 明朝" w:hint="eastAsia"/>
          <w:kern w:val="2"/>
          <w:szCs w:val="21"/>
        </w:rPr>
        <w:t>キ</w:t>
      </w:r>
      <w:r w:rsidR="00ED333E" w:rsidRPr="00DB6609">
        <w:rPr>
          <w:rFonts w:hAnsi="ＭＳ 明朝" w:hint="eastAsia"/>
          <w:kern w:val="2"/>
          <w:szCs w:val="21"/>
        </w:rPr>
        <w:t xml:space="preserve">　</w:t>
      </w:r>
      <w:r w:rsidR="00456669" w:rsidRPr="00DB6609">
        <w:rPr>
          <w:rFonts w:hAnsi="ＭＳ 明朝" w:hint="eastAsia"/>
          <w:kern w:val="2"/>
          <w:szCs w:val="21"/>
        </w:rPr>
        <w:t>事業所の位置図及び平面図</w:t>
      </w:r>
    </w:p>
    <w:p w:rsidR="00E620F9" w:rsidRPr="00DB6609" w:rsidRDefault="00E620F9" w:rsidP="009E349D">
      <w:pPr>
        <w:ind w:firstLineChars="200" w:firstLine="436"/>
        <w:rPr>
          <w:rFonts w:hAnsi="ＭＳ 明朝"/>
          <w:kern w:val="2"/>
          <w:szCs w:val="21"/>
        </w:rPr>
      </w:pPr>
      <w:r w:rsidRPr="001E789D">
        <w:rPr>
          <w:rFonts w:hAnsi="ＭＳ 明朝" w:hint="eastAsia"/>
          <w:kern w:val="2"/>
          <w:szCs w:val="21"/>
        </w:rPr>
        <w:t>ク　設備・備品等一覧表</w:t>
      </w:r>
    </w:p>
    <w:p w:rsidR="00ED333E" w:rsidRPr="00DB6609" w:rsidRDefault="00E620F9" w:rsidP="00ED333E">
      <w:pPr>
        <w:ind w:firstLineChars="200" w:firstLine="436"/>
        <w:rPr>
          <w:rFonts w:hAnsi="ＭＳ 明朝"/>
          <w:szCs w:val="21"/>
        </w:rPr>
      </w:pPr>
      <w:r>
        <w:rPr>
          <w:rFonts w:hAnsi="ＭＳ 明朝" w:hint="eastAsia"/>
          <w:kern w:val="2"/>
          <w:szCs w:val="21"/>
        </w:rPr>
        <w:t>ケ</w:t>
      </w:r>
      <w:r w:rsidR="00ED333E" w:rsidRPr="00DB6609">
        <w:rPr>
          <w:rFonts w:hAnsi="ＭＳ 明朝" w:hint="eastAsia"/>
          <w:kern w:val="2"/>
          <w:szCs w:val="21"/>
        </w:rPr>
        <w:t xml:space="preserve">　</w:t>
      </w:r>
      <w:r w:rsidR="00456669" w:rsidRPr="00DB6609">
        <w:rPr>
          <w:rFonts w:hAnsi="ＭＳ 明朝" w:hint="eastAsia"/>
          <w:kern w:val="2"/>
          <w:szCs w:val="21"/>
        </w:rPr>
        <w:t>運営規定</w:t>
      </w:r>
    </w:p>
    <w:p w:rsidR="00ED333E" w:rsidRPr="00DB6609" w:rsidRDefault="00ED333E" w:rsidP="00ED333E">
      <w:pPr>
        <w:ind w:firstLine="222"/>
        <w:rPr>
          <w:rFonts w:hAnsi="ＭＳ 明朝"/>
          <w:kern w:val="2"/>
          <w:szCs w:val="21"/>
        </w:rPr>
      </w:pPr>
      <w:r w:rsidRPr="00DB6609">
        <w:rPr>
          <w:rFonts w:hAnsi="ＭＳ 明朝" w:hint="eastAsia"/>
          <w:kern w:val="2"/>
          <w:szCs w:val="21"/>
        </w:rPr>
        <w:t xml:space="preserve">　</w:t>
      </w:r>
      <w:r w:rsidR="00E620F9">
        <w:rPr>
          <w:rFonts w:hAnsi="ＭＳ 明朝" w:hint="eastAsia"/>
          <w:kern w:val="2"/>
          <w:szCs w:val="21"/>
        </w:rPr>
        <w:t>コ</w:t>
      </w:r>
      <w:r w:rsidRPr="00DB6609">
        <w:rPr>
          <w:rFonts w:hAnsi="ＭＳ 明朝" w:hint="eastAsia"/>
          <w:kern w:val="2"/>
          <w:szCs w:val="21"/>
        </w:rPr>
        <w:t xml:space="preserve">　</w:t>
      </w:r>
      <w:r w:rsidR="00456669" w:rsidRPr="00DB6609">
        <w:rPr>
          <w:rFonts w:hAnsi="ＭＳ 明朝" w:hint="eastAsia"/>
          <w:kern w:val="2"/>
          <w:szCs w:val="21"/>
        </w:rPr>
        <w:t>利用者からの苦情を処理するために講ずる措置の概要</w:t>
      </w:r>
    </w:p>
    <w:p w:rsidR="00ED333E" w:rsidRPr="00DB6609" w:rsidRDefault="00E620F9" w:rsidP="00ED333E">
      <w:pPr>
        <w:ind w:firstLineChars="200" w:firstLine="436"/>
        <w:rPr>
          <w:rFonts w:hAnsi="ＭＳ 明朝"/>
          <w:kern w:val="2"/>
          <w:szCs w:val="21"/>
        </w:rPr>
      </w:pPr>
      <w:r>
        <w:rPr>
          <w:rFonts w:hAnsi="ＭＳ 明朝" w:hint="eastAsia"/>
          <w:kern w:val="2"/>
          <w:szCs w:val="21"/>
        </w:rPr>
        <w:t>サ</w:t>
      </w:r>
      <w:r w:rsidR="00ED333E" w:rsidRPr="00DB6609">
        <w:rPr>
          <w:rFonts w:hAnsi="ＭＳ 明朝" w:hint="eastAsia"/>
          <w:kern w:val="2"/>
          <w:szCs w:val="21"/>
        </w:rPr>
        <w:t xml:space="preserve">　</w:t>
      </w:r>
      <w:r w:rsidR="00456669" w:rsidRPr="00DB6609">
        <w:rPr>
          <w:rFonts w:hAnsi="ＭＳ 明朝" w:hint="eastAsia"/>
          <w:kern w:val="2"/>
          <w:szCs w:val="21"/>
        </w:rPr>
        <w:t>介護保険法第</w:t>
      </w:r>
      <w:r w:rsidR="00B810DD" w:rsidRPr="00DB6609">
        <w:rPr>
          <w:rFonts w:hAnsi="ＭＳ 明朝" w:hint="eastAsia"/>
          <w:kern w:val="2"/>
          <w:szCs w:val="21"/>
        </w:rPr>
        <w:t>１１５</w:t>
      </w:r>
      <w:r w:rsidR="00456669" w:rsidRPr="00DB6609">
        <w:rPr>
          <w:rFonts w:hAnsi="ＭＳ 明朝" w:hint="eastAsia"/>
          <w:kern w:val="2"/>
          <w:szCs w:val="21"/>
        </w:rPr>
        <w:t>条の</w:t>
      </w:r>
      <w:r w:rsidR="00B810DD" w:rsidRPr="00DB6609">
        <w:rPr>
          <w:rFonts w:hAnsi="ＭＳ 明朝" w:hint="eastAsia"/>
          <w:kern w:val="2"/>
          <w:szCs w:val="21"/>
        </w:rPr>
        <w:t>４５</w:t>
      </w:r>
      <w:r w:rsidR="00456669" w:rsidRPr="00DB6609">
        <w:rPr>
          <w:rFonts w:hAnsi="ＭＳ 明朝" w:hint="eastAsia"/>
          <w:kern w:val="2"/>
          <w:szCs w:val="21"/>
        </w:rPr>
        <w:t>の</w:t>
      </w:r>
      <w:r w:rsidR="00B810DD" w:rsidRPr="00DB6609">
        <w:rPr>
          <w:rFonts w:hAnsi="ＭＳ 明朝" w:hint="eastAsia"/>
          <w:kern w:val="2"/>
          <w:szCs w:val="21"/>
        </w:rPr>
        <w:t>５</w:t>
      </w:r>
      <w:r w:rsidR="00456669" w:rsidRPr="00DB6609">
        <w:rPr>
          <w:rFonts w:hAnsi="ＭＳ 明朝" w:hint="eastAsia"/>
          <w:kern w:val="2"/>
          <w:szCs w:val="21"/>
        </w:rPr>
        <w:t>第</w:t>
      </w:r>
      <w:r w:rsidR="00B810DD" w:rsidRPr="00DB6609">
        <w:rPr>
          <w:rFonts w:hAnsi="ＭＳ 明朝" w:hint="eastAsia"/>
          <w:kern w:val="2"/>
          <w:szCs w:val="21"/>
        </w:rPr>
        <w:t>２</w:t>
      </w:r>
      <w:r w:rsidR="00456669" w:rsidRPr="00DB6609">
        <w:rPr>
          <w:rFonts w:hAnsi="ＭＳ 明朝" w:hint="eastAsia"/>
          <w:kern w:val="2"/>
          <w:szCs w:val="21"/>
        </w:rPr>
        <w:t>項の指定基準を満たす旨の誓約書</w:t>
      </w:r>
    </w:p>
    <w:p w:rsidR="00456669" w:rsidRDefault="00E620F9" w:rsidP="00ED333E">
      <w:pPr>
        <w:ind w:firstLineChars="200" w:firstLine="436"/>
        <w:rPr>
          <w:rFonts w:hAnsi="ＭＳ 明朝"/>
          <w:kern w:val="2"/>
          <w:szCs w:val="21"/>
        </w:rPr>
      </w:pPr>
      <w:r>
        <w:rPr>
          <w:rFonts w:hAnsi="ＭＳ 明朝" w:hint="eastAsia"/>
          <w:kern w:val="2"/>
          <w:szCs w:val="21"/>
        </w:rPr>
        <w:t>シ</w:t>
      </w:r>
      <w:r w:rsidR="00456669" w:rsidRPr="00DB6609">
        <w:rPr>
          <w:rFonts w:hAnsi="ＭＳ 明朝" w:hint="eastAsia"/>
          <w:kern w:val="2"/>
          <w:szCs w:val="21"/>
        </w:rPr>
        <w:t xml:space="preserve">　介護予防・日常生活支援総合事業</w:t>
      </w:r>
      <w:r w:rsidR="00066F5E">
        <w:rPr>
          <w:rFonts w:hAnsi="ＭＳ 明朝" w:hint="eastAsia"/>
          <w:kern w:val="2"/>
          <w:szCs w:val="21"/>
        </w:rPr>
        <w:t>費</w:t>
      </w:r>
      <w:r w:rsidR="00456669" w:rsidRPr="00DB6609">
        <w:rPr>
          <w:rFonts w:hAnsi="ＭＳ 明朝" w:hint="eastAsia"/>
          <w:kern w:val="2"/>
          <w:szCs w:val="21"/>
        </w:rPr>
        <w:t>算定に係る届出書及び体制等状況一覧表</w:t>
      </w:r>
    </w:p>
    <w:p w:rsidR="0085144F" w:rsidRPr="00DB6609" w:rsidRDefault="00FE360E" w:rsidP="003D66E1">
      <w:pPr>
        <w:pStyle w:val="aa"/>
        <w:numPr>
          <w:ilvl w:val="0"/>
          <w:numId w:val="7"/>
        </w:numPr>
        <w:ind w:leftChars="0"/>
      </w:pPr>
      <w:r w:rsidRPr="003D66E1">
        <w:rPr>
          <w:rFonts w:hAnsi="ＭＳ 明朝" w:hint="eastAsia"/>
        </w:rPr>
        <w:t xml:space="preserve">　</w:t>
      </w:r>
      <w:r w:rsidR="003B0481" w:rsidRPr="00DB6609">
        <w:rPr>
          <w:rFonts w:hint="eastAsia"/>
        </w:rPr>
        <w:t xml:space="preserve">提出部数 </w:t>
      </w:r>
      <w:r w:rsidR="002570B5" w:rsidRPr="00DB6609">
        <w:rPr>
          <w:rFonts w:hint="eastAsia"/>
        </w:rPr>
        <w:t>１部</w:t>
      </w:r>
    </w:p>
    <w:p w:rsidR="0085144F" w:rsidRPr="00DB6609" w:rsidRDefault="0085144F" w:rsidP="0085144F"/>
    <w:p w:rsidR="003B0481" w:rsidRPr="00DB6609" w:rsidRDefault="00197EB4" w:rsidP="003B0481">
      <w:r w:rsidRPr="00DB6609">
        <w:rPr>
          <w:rFonts w:hint="eastAsia"/>
        </w:rPr>
        <w:t>５</w:t>
      </w:r>
      <w:r w:rsidR="00FE360E" w:rsidRPr="00DB6609">
        <w:rPr>
          <w:rFonts w:hint="eastAsia"/>
        </w:rPr>
        <w:t xml:space="preserve">　</w:t>
      </w:r>
      <w:r w:rsidR="003B0481" w:rsidRPr="00DB6609">
        <w:rPr>
          <w:rFonts w:hint="eastAsia"/>
        </w:rPr>
        <w:t>審査</w:t>
      </w:r>
      <w:r w:rsidR="00147A3B" w:rsidRPr="00DB6609">
        <w:rPr>
          <w:rFonts w:hint="eastAsia"/>
        </w:rPr>
        <w:t>・</w:t>
      </w:r>
      <w:r w:rsidR="009F66D4" w:rsidRPr="00DB6609">
        <w:rPr>
          <w:rFonts w:hint="eastAsia"/>
        </w:rPr>
        <w:t>選考</w:t>
      </w:r>
    </w:p>
    <w:p w:rsidR="003B0481" w:rsidRPr="00DB6609" w:rsidRDefault="00FE360E" w:rsidP="00500776">
      <w:pPr>
        <w:pStyle w:val="aa"/>
        <w:numPr>
          <w:ilvl w:val="0"/>
          <w:numId w:val="8"/>
        </w:numPr>
        <w:ind w:leftChars="0"/>
      </w:pPr>
      <w:r w:rsidRPr="00DB6609">
        <w:rPr>
          <w:rFonts w:hint="eastAsia"/>
        </w:rPr>
        <w:t xml:space="preserve">　</w:t>
      </w:r>
      <w:r w:rsidR="003B0481" w:rsidRPr="00DB6609">
        <w:rPr>
          <w:rFonts w:hint="eastAsia"/>
        </w:rPr>
        <w:t>審査</w:t>
      </w:r>
      <w:r w:rsidR="009F66D4" w:rsidRPr="00DB6609">
        <w:rPr>
          <w:rFonts w:hint="eastAsia"/>
        </w:rPr>
        <w:t>・選考方法</w:t>
      </w:r>
    </w:p>
    <w:p w:rsidR="00984683" w:rsidRPr="00DB6609" w:rsidRDefault="00D46BE1" w:rsidP="003F65E2">
      <w:pPr>
        <w:ind w:leftChars="200" w:left="436" w:firstLineChars="100" w:firstLine="218"/>
      </w:pPr>
      <w:r w:rsidRPr="00DB6609">
        <w:rPr>
          <w:rFonts w:hint="eastAsia"/>
        </w:rPr>
        <w:t>書類</w:t>
      </w:r>
      <w:r w:rsidR="003B0481" w:rsidRPr="00DB6609">
        <w:rPr>
          <w:rFonts w:hint="eastAsia"/>
        </w:rPr>
        <w:t>審査</w:t>
      </w:r>
      <w:r w:rsidRPr="00DB6609">
        <w:rPr>
          <w:rFonts w:hint="eastAsia"/>
        </w:rPr>
        <w:t>による</w:t>
      </w:r>
      <w:r w:rsidR="003F65E2" w:rsidRPr="00DB6609">
        <w:rPr>
          <w:rFonts w:hint="eastAsia"/>
        </w:rPr>
        <w:t>選考を行います。提出書類は</w:t>
      </w:r>
      <w:r w:rsidR="00500776">
        <w:rPr>
          <w:rFonts w:hint="eastAsia"/>
        </w:rPr>
        <w:t>、充分</w:t>
      </w:r>
      <w:r w:rsidR="003F65E2" w:rsidRPr="00DB6609">
        <w:rPr>
          <w:rFonts w:hint="eastAsia"/>
        </w:rPr>
        <w:t>に精査の</w:t>
      </w:r>
      <w:r w:rsidR="00197EB4" w:rsidRPr="00DB6609">
        <w:rPr>
          <w:rFonts w:hint="eastAsia"/>
        </w:rPr>
        <w:t>上</w:t>
      </w:r>
      <w:r w:rsidR="00500776">
        <w:rPr>
          <w:rFonts w:hint="eastAsia"/>
        </w:rPr>
        <w:t>、</w:t>
      </w:r>
      <w:r w:rsidR="003F65E2" w:rsidRPr="00DB6609">
        <w:rPr>
          <w:rFonts w:hint="eastAsia"/>
        </w:rPr>
        <w:t>提出してください。</w:t>
      </w:r>
    </w:p>
    <w:p w:rsidR="003B0481" w:rsidRPr="00DB6609" w:rsidRDefault="003B0481" w:rsidP="00A52B39">
      <w:pPr>
        <w:ind w:left="436" w:hanging="214"/>
      </w:pPr>
      <w:r w:rsidRPr="00DB6609">
        <w:rPr>
          <w:rFonts w:hint="eastAsia"/>
        </w:rPr>
        <w:t>※</w:t>
      </w:r>
      <w:r w:rsidR="00A52B39" w:rsidRPr="00DB6609">
        <w:rPr>
          <w:rFonts w:hint="eastAsia"/>
        </w:rPr>
        <w:t xml:space="preserve">　</w:t>
      </w:r>
      <w:r w:rsidRPr="00DB6609">
        <w:rPr>
          <w:rFonts w:hint="eastAsia"/>
        </w:rPr>
        <w:t>公平・公正な審査（選考）を担保するため</w:t>
      </w:r>
      <w:r w:rsidR="00500776">
        <w:rPr>
          <w:rFonts w:hint="eastAsia"/>
        </w:rPr>
        <w:t>、</w:t>
      </w:r>
      <w:r w:rsidRPr="00DB6609">
        <w:rPr>
          <w:rFonts w:hint="eastAsia"/>
        </w:rPr>
        <w:t>提出された書類等の裏付けや疑問点等について関係機関等に照会するなどの調査を行う場合がありますので</w:t>
      </w:r>
      <w:r w:rsidR="00500776">
        <w:rPr>
          <w:rFonts w:hint="eastAsia"/>
        </w:rPr>
        <w:t>、</w:t>
      </w:r>
      <w:r w:rsidRPr="00DB6609">
        <w:rPr>
          <w:rFonts w:hint="eastAsia"/>
        </w:rPr>
        <w:t>あらかじめご了承ください。</w:t>
      </w:r>
    </w:p>
    <w:p w:rsidR="005E20C2" w:rsidRPr="00DB6609" w:rsidRDefault="00A52B39" w:rsidP="005E20C2">
      <w:pPr>
        <w:ind w:firstLineChars="100" w:firstLine="218"/>
      </w:pPr>
      <w:r w:rsidRPr="00DB6609">
        <w:rPr>
          <w:rFonts w:hAnsi="ＭＳ 明朝" w:hint="eastAsia"/>
        </w:rPr>
        <w:t xml:space="preserve">⑵　</w:t>
      </w:r>
      <w:r w:rsidR="005E20C2" w:rsidRPr="00DB6609">
        <w:rPr>
          <w:rFonts w:hint="eastAsia"/>
        </w:rPr>
        <w:t>費</w:t>
      </w:r>
      <w:r w:rsidR="00B5428C">
        <w:rPr>
          <w:rFonts w:hint="eastAsia"/>
        </w:rPr>
        <w:t xml:space="preserve">　</w:t>
      </w:r>
      <w:r w:rsidR="005E20C2" w:rsidRPr="00DB6609">
        <w:rPr>
          <w:rFonts w:hint="eastAsia"/>
        </w:rPr>
        <w:t>用</w:t>
      </w:r>
    </w:p>
    <w:p w:rsidR="005E20C2" w:rsidRPr="00DB6609" w:rsidRDefault="003404CF" w:rsidP="005E20C2">
      <w:r w:rsidRPr="00DB6609">
        <w:rPr>
          <w:rFonts w:hint="eastAsia"/>
        </w:rPr>
        <w:t xml:space="preserve">　　　審査</w:t>
      </w:r>
      <w:r w:rsidR="00C978FE">
        <w:rPr>
          <w:rFonts w:hint="eastAsia"/>
        </w:rPr>
        <w:t>（指定申請）</w:t>
      </w:r>
      <w:r w:rsidRPr="00DB6609">
        <w:rPr>
          <w:rFonts w:hint="eastAsia"/>
        </w:rPr>
        <w:t>手数料</w:t>
      </w:r>
      <w:r w:rsidR="00C978FE">
        <w:rPr>
          <w:rFonts w:hint="eastAsia"/>
        </w:rPr>
        <w:t xml:space="preserve">　</w:t>
      </w:r>
      <w:r w:rsidR="00597F53">
        <w:rPr>
          <w:rFonts w:hint="eastAsia"/>
        </w:rPr>
        <w:t>１０，０００</w:t>
      </w:r>
      <w:r w:rsidRPr="00DB6609">
        <w:rPr>
          <w:rFonts w:hint="eastAsia"/>
        </w:rPr>
        <w:t>円</w:t>
      </w:r>
    </w:p>
    <w:p w:rsidR="003B0481" w:rsidRPr="00DB6609" w:rsidRDefault="003B0481" w:rsidP="00B5428C">
      <w:pPr>
        <w:pStyle w:val="aa"/>
        <w:numPr>
          <w:ilvl w:val="0"/>
          <w:numId w:val="9"/>
        </w:numPr>
        <w:ind w:leftChars="0"/>
      </w:pPr>
      <w:r w:rsidRPr="00DB6609">
        <w:rPr>
          <w:rFonts w:hint="eastAsia"/>
        </w:rPr>
        <w:t>審査結果</w:t>
      </w:r>
    </w:p>
    <w:p w:rsidR="008A61F7" w:rsidRPr="00DB6609" w:rsidRDefault="003B0481" w:rsidP="003D66E1">
      <w:pPr>
        <w:ind w:left="436" w:firstLine="222"/>
      </w:pPr>
      <w:r w:rsidRPr="00DB6609">
        <w:rPr>
          <w:rFonts w:hint="eastAsia"/>
        </w:rPr>
        <w:t>審査</w:t>
      </w:r>
      <w:r w:rsidR="009F66D4" w:rsidRPr="00DB6609">
        <w:rPr>
          <w:rFonts w:hint="eastAsia"/>
        </w:rPr>
        <w:t>（選考）</w:t>
      </w:r>
      <w:r w:rsidRPr="00DB6609">
        <w:rPr>
          <w:rFonts w:hint="eastAsia"/>
        </w:rPr>
        <w:t>結果は</w:t>
      </w:r>
      <w:r w:rsidR="00500776">
        <w:rPr>
          <w:rFonts w:hint="eastAsia"/>
        </w:rPr>
        <w:t>、</w:t>
      </w:r>
      <w:r w:rsidR="00D46BE1" w:rsidRPr="00DB6609">
        <w:rPr>
          <w:rFonts w:hint="eastAsia"/>
        </w:rPr>
        <w:t>全ての応募</w:t>
      </w:r>
      <w:r w:rsidR="008A356B" w:rsidRPr="00DB6609">
        <w:rPr>
          <w:rFonts w:hint="eastAsia"/>
        </w:rPr>
        <w:t>者に個別に文書で通知します（電話等の問合</w:t>
      </w:r>
      <w:r w:rsidRPr="00DB6609">
        <w:rPr>
          <w:rFonts w:hint="eastAsia"/>
        </w:rPr>
        <w:t>せ</w:t>
      </w:r>
      <w:r w:rsidRPr="00DB6609">
        <w:rPr>
          <w:rFonts w:hint="eastAsia"/>
        </w:rPr>
        <w:lastRenderedPageBreak/>
        <w:t>には応じません。</w:t>
      </w:r>
      <w:r w:rsidR="00500776">
        <w:rPr>
          <w:rFonts w:hint="eastAsia"/>
        </w:rPr>
        <w:t>）</w:t>
      </w:r>
    </w:p>
    <w:p w:rsidR="003B0481" w:rsidRPr="00DB6609" w:rsidRDefault="005E20C2" w:rsidP="00A52B39">
      <w:pPr>
        <w:ind w:firstLine="222"/>
      </w:pPr>
      <w:r w:rsidRPr="00DB6609">
        <w:rPr>
          <w:rFonts w:hint="eastAsia"/>
        </w:rPr>
        <w:t>⑷</w:t>
      </w:r>
      <w:r w:rsidR="00A52B39" w:rsidRPr="00DB6609">
        <w:rPr>
          <w:rFonts w:hAnsi="ＭＳ 明朝" w:hint="eastAsia"/>
        </w:rPr>
        <w:t xml:space="preserve">　</w:t>
      </w:r>
      <w:r w:rsidR="004B0B17" w:rsidRPr="00DB6609">
        <w:rPr>
          <w:rFonts w:hAnsi="ＭＳ 明朝" w:hint="eastAsia"/>
        </w:rPr>
        <w:t>審査結果の取り消し</w:t>
      </w:r>
    </w:p>
    <w:p w:rsidR="00ED21AA" w:rsidRPr="00DB6609" w:rsidRDefault="00D86725" w:rsidP="00197EB4">
      <w:pPr>
        <w:ind w:left="436" w:firstLine="222"/>
      </w:pPr>
      <w:r w:rsidRPr="00DB6609">
        <w:rPr>
          <w:rFonts w:hint="eastAsia"/>
        </w:rPr>
        <w:t>審査後</w:t>
      </w:r>
      <w:r w:rsidR="00500776">
        <w:rPr>
          <w:rFonts w:hint="eastAsia"/>
        </w:rPr>
        <w:t>、</w:t>
      </w:r>
      <w:r w:rsidRPr="00DB6609">
        <w:rPr>
          <w:rFonts w:hint="eastAsia"/>
        </w:rPr>
        <w:t>応募書類に虚偽の記載や</w:t>
      </w:r>
      <w:r w:rsidR="00B0757B" w:rsidRPr="00DB6609">
        <w:rPr>
          <w:rFonts w:hint="eastAsia"/>
        </w:rPr>
        <w:t>この</w:t>
      </w:r>
      <w:r w:rsidR="00F449E3" w:rsidRPr="00DB6609">
        <w:rPr>
          <w:rFonts w:hint="eastAsia"/>
        </w:rPr>
        <w:t>募集</w:t>
      </w:r>
      <w:r w:rsidR="00B0757B" w:rsidRPr="00DB6609">
        <w:rPr>
          <w:rFonts w:hint="eastAsia"/>
        </w:rPr>
        <w:t>要領</w:t>
      </w:r>
      <w:r w:rsidRPr="00DB6609">
        <w:rPr>
          <w:rFonts w:hint="eastAsia"/>
        </w:rPr>
        <w:t>に関する重大な違反行為などが判明した場合</w:t>
      </w:r>
      <w:r w:rsidR="003B0481" w:rsidRPr="00DB6609">
        <w:rPr>
          <w:rFonts w:hint="eastAsia"/>
        </w:rPr>
        <w:t>には</w:t>
      </w:r>
      <w:r w:rsidR="00500776">
        <w:rPr>
          <w:rFonts w:hint="eastAsia"/>
        </w:rPr>
        <w:t>、</w:t>
      </w:r>
      <w:r w:rsidR="003B3212" w:rsidRPr="00DB6609">
        <w:rPr>
          <w:rFonts w:hint="eastAsia"/>
        </w:rPr>
        <w:t>選定された場合であっても審査結果を取</w:t>
      </w:r>
      <w:r w:rsidR="00B810DD" w:rsidRPr="00DB6609">
        <w:rPr>
          <w:rFonts w:hint="eastAsia"/>
        </w:rPr>
        <w:t>り</w:t>
      </w:r>
      <w:r w:rsidR="003B0481" w:rsidRPr="00DB6609">
        <w:rPr>
          <w:rFonts w:hint="eastAsia"/>
        </w:rPr>
        <w:t>消します。</w:t>
      </w:r>
    </w:p>
    <w:p w:rsidR="004671D9" w:rsidRPr="00DB6609" w:rsidRDefault="004671D9" w:rsidP="003B0481"/>
    <w:p w:rsidR="003B0481" w:rsidRPr="00DB6609" w:rsidRDefault="00B5428C" w:rsidP="003B0481">
      <w:r>
        <w:rPr>
          <w:rFonts w:hint="eastAsia"/>
        </w:rPr>
        <w:t>６</w:t>
      </w:r>
      <w:r w:rsidR="00BF5A67" w:rsidRPr="00DB6609">
        <w:rPr>
          <w:rFonts w:hint="eastAsia"/>
        </w:rPr>
        <w:t xml:space="preserve">　</w:t>
      </w:r>
      <w:r w:rsidR="003B0481" w:rsidRPr="00DB6609">
        <w:rPr>
          <w:rFonts w:hint="eastAsia"/>
        </w:rPr>
        <w:t>問合せ先</w:t>
      </w:r>
    </w:p>
    <w:p w:rsidR="00BD7D76" w:rsidRPr="00DB6609" w:rsidRDefault="00BF5A67" w:rsidP="00C1143A">
      <w:pPr>
        <w:ind w:firstLineChars="200" w:firstLine="436"/>
      </w:pPr>
      <w:r w:rsidRPr="00DB6609">
        <w:rPr>
          <w:rFonts w:hint="eastAsia"/>
        </w:rPr>
        <w:t>善通寺</w:t>
      </w:r>
      <w:r w:rsidR="003B0481" w:rsidRPr="00DB6609">
        <w:rPr>
          <w:rFonts w:hint="eastAsia"/>
        </w:rPr>
        <w:t>市</w:t>
      </w:r>
      <w:r w:rsidR="008913B3" w:rsidRPr="00DB6609">
        <w:rPr>
          <w:rFonts w:hint="eastAsia"/>
        </w:rPr>
        <w:t>保健福祉</w:t>
      </w:r>
      <w:r w:rsidR="003B0481" w:rsidRPr="00DB6609">
        <w:rPr>
          <w:rFonts w:hint="eastAsia"/>
        </w:rPr>
        <w:t>部</w:t>
      </w:r>
      <w:r w:rsidRPr="00DB6609">
        <w:rPr>
          <w:rFonts w:hint="eastAsia"/>
        </w:rPr>
        <w:t xml:space="preserve">　</w:t>
      </w:r>
      <w:r w:rsidR="003B0481" w:rsidRPr="00DB6609">
        <w:rPr>
          <w:rFonts w:hint="eastAsia"/>
        </w:rPr>
        <w:t>高齢者課</w:t>
      </w:r>
    </w:p>
    <w:p w:rsidR="003B0481" w:rsidRPr="00DB6609" w:rsidRDefault="003B0481" w:rsidP="00102028">
      <w:pPr>
        <w:ind w:firstLineChars="75" w:firstLine="422"/>
      </w:pPr>
      <w:r w:rsidRPr="00DB6609">
        <w:rPr>
          <w:rFonts w:hint="eastAsia"/>
          <w:spacing w:val="172"/>
          <w:fitText w:val="763" w:id="-1763010814"/>
        </w:rPr>
        <w:t>電</w:t>
      </w:r>
      <w:r w:rsidRPr="00DB6609">
        <w:rPr>
          <w:rFonts w:hint="eastAsia"/>
          <w:fitText w:val="763" w:id="-1763010814"/>
        </w:rPr>
        <w:t>話</w:t>
      </w:r>
      <w:r w:rsidR="00BF5A67" w:rsidRPr="00DB6609">
        <w:rPr>
          <w:rFonts w:hint="eastAsia"/>
        </w:rPr>
        <w:t xml:space="preserve">　</w:t>
      </w:r>
      <w:r w:rsidR="00C1143A" w:rsidRPr="00DB6609">
        <w:rPr>
          <w:rFonts w:hint="eastAsia"/>
        </w:rPr>
        <w:t xml:space="preserve">　</w:t>
      </w:r>
      <w:r w:rsidR="00BF5A67" w:rsidRPr="00DB6609">
        <w:rPr>
          <w:rFonts w:hint="eastAsia"/>
        </w:rPr>
        <w:t>０８７７－６３－６３３１</w:t>
      </w:r>
    </w:p>
    <w:p w:rsidR="003B0481" w:rsidRPr="00DB6609" w:rsidRDefault="003B0481" w:rsidP="00102028">
      <w:pPr>
        <w:ind w:firstLineChars="150" w:firstLine="426"/>
      </w:pPr>
      <w:r w:rsidRPr="00DB6609">
        <w:rPr>
          <w:rFonts w:hint="eastAsia"/>
          <w:spacing w:val="33"/>
          <w:fitText w:val="763" w:id="-1763010815"/>
        </w:rPr>
        <w:t>ＦＡ</w:t>
      </w:r>
      <w:r w:rsidRPr="00DB6609">
        <w:rPr>
          <w:rFonts w:hint="eastAsia"/>
          <w:spacing w:val="1"/>
          <w:fitText w:val="763" w:id="-1763010815"/>
        </w:rPr>
        <w:t>Ｘ</w:t>
      </w:r>
      <w:r w:rsidRPr="00DB6609">
        <w:rPr>
          <w:rFonts w:hint="eastAsia"/>
        </w:rPr>
        <w:t xml:space="preserve"> </w:t>
      </w:r>
      <w:r w:rsidR="00C1143A" w:rsidRPr="00DB6609">
        <w:rPr>
          <w:rFonts w:hint="eastAsia"/>
        </w:rPr>
        <w:t xml:space="preserve">　</w:t>
      </w:r>
      <w:r w:rsidR="00102028" w:rsidRPr="00DB6609">
        <w:rPr>
          <w:rFonts w:hint="eastAsia"/>
        </w:rPr>
        <w:t xml:space="preserve"> </w:t>
      </w:r>
      <w:r w:rsidR="00BF5A67" w:rsidRPr="00DB6609">
        <w:rPr>
          <w:rFonts w:hint="eastAsia"/>
        </w:rPr>
        <w:t>０８７７－６３－６３９４</w:t>
      </w:r>
    </w:p>
    <w:p w:rsidR="003B0481" w:rsidRPr="00DB6609" w:rsidRDefault="003B0481" w:rsidP="00BD7D76">
      <w:pPr>
        <w:ind w:firstLineChars="200" w:firstLine="456"/>
      </w:pPr>
      <w:r w:rsidRPr="00DB6609">
        <w:rPr>
          <w:rFonts w:hint="eastAsia"/>
          <w:spacing w:val="5"/>
          <w:fitText w:val="763" w:id="-1763010816"/>
        </w:rPr>
        <w:t>E‐mai</w:t>
      </w:r>
      <w:r w:rsidRPr="00DB6609">
        <w:rPr>
          <w:rFonts w:hint="eastAsia"/>
          <w:spacing w:val="-2"/>
          <w:fitText w:val="763" w:id="-1763010816"/>
        </w:rPr>
        <w:t>l</w:t>
      </w:r>
      <w:r w:rsidR="00102028" w:rsidRPr="00DB6609">
        <w:t xml:space="preserve">  </w:t>
      </w:r>
      <w:r w:rsidR="00C1143A" w:rsidRPr="00DB6609">
        <w:rPr>
          <w:rFonts w:hint="eastAsia"/>
        </w:rPr>
        <w:t xml:space="preserve">　</w:t>
      </w:r>
      <w:r w:rsidR="001F2A15" w:rsidRPr="00DB6609">
        <w:t>koureisha@city.zentsuji.kagawa.jp</w:t>
      </w:r>
    </w:p>
    <w:p w:rsidR="008913B3" w:rsidRPr="00DB6609" w:rsidRDefault="008913B3" w:rsidP="003B0481"/>
    <w:p w:rsidR="003B0481" w:rsidRPr="00DB6609" w:rsidRDefault="00B5428C" w:rsidP="003B0481">
      <w:r>
        <w:rPr>
          <w:rFonts w:hint="eastAsia"/>
        </w:rPr>
        <w:t>７</w:t>
      </w:r>
      <w:r w:rsidR="001C1D65" w:rsidRPr="00DB6609">
        <w:rPr>
          <w:rFonts w:hint="eastAsia"/>
        </w:rPr>
        <w:t xml:space="preserve">　</w:t>
      </w:r>
      <w:r w:rsidR="003B0481" w:rsidRPr="00DB6609">
        <w:rPr>
          <w:rFonts w:hint="eastAsia"/>
        </w:rPr>
        <w:t>その他留意事項</w:t>
      </w:r>
    </w:p>
    <w:p w:rsidR="003B0481" w:rsidRPr="00DB6609" w:rsidRDefault="001F2A15" w:rsidP="001F2A15">
      <w:pPr>
        <w:ind w:left="436" w:hanging="218"/>
      </w:pPr>
      <w:r w:rsidRPr="00DB6609">
        <w:rPr>
          <w:rFonts w:hAnsi="ＭＳ 明朝" w:hint="eastAsia"/>
        </w:rPr>
        <w:t xml:space="preserve">⑴　</w:t>
      </w:r>
      <w:r w:rsidR="003B0481" w:rsidRPr="00DB6609">
        <w:rPr>
          <w:rFonts w:hint="eastAsia"/>
        </w:rPr>
        <w:t>応募（書類作成費等）に要した費用は</w:t>
      </w:r>
      <w:r w:rsidR="00500776">
        <w:rPr>
          <w:rFonts w:hint="eastAsia"/>
        </w:rPr>
        <w:t>、</w:t>
      </w:r>
      <w:r w:rsidR="00D46BE1" w:rsidRPr="00DB6609">
        <w:rPr>
          <w:rFonts w:hint="eastAsia"/>
        </w:rPr>
        <w:t>全て応募</w:t>
      </w:r>
      <w:r w:rsidR="003B0481" w:rsidRPr="00DB6609">
        <w:rPr>
          <w:rFonts w:hint="eastAsia"/>
        </w:rPr>
        <w:t>者の負担となります。また</w:t>
      </w:r>
      <w:r w:rsidR="00500776">
        <w:rPr>
          <w:rFonts w:hint="eastAsia"/>
        </w:rPr>
        <w:t>、</w:t>
      </w:r>
      <w:r w:rsidR="003B0481" w:rsidRPr="00DB6609">
        <w:rPr>
          <w:rFonts w:hint="eastAsia"/>
        </w:rPr>
        <w:t>不備</w:t>
      </w:r>
      <w:r w:rsidR="00500776">
        <w:rPr>
          <w:rFonts w:hint="eastAsia"/>
        </w:rPr>
        <w:t>、</w:t>
      </w:r>
      <w:r w:rsidR="003B0481" w:rsidRPr="00DB6609">
        <w:rPr>
          <w:rFonts w:hint="eastAsia"/>
        </w:rPr>
        <w:t>不足のある提出書類は受付できません。</w:t>
      </w:r>
    </w:p>
    <w:p w:rsidR="003B0481" w:rsidRPr="00DB6609" w:rsidRDefault="001F2A15" w:rsidP="001F2A15">
      <w:pPr>
        <w:ind w:left="436" w:hanging="218"/>
      </w:pPr>
      <w:r w:rsidRPr="00DB6609">
        <w:rPr>
          <w:rFonts w:hAnsi="ＭＳ 明朝" w:hint="eastAsia"/>
        </w:rPr>
        <w:t xml:space="preserve">⑵　</w:t>
      </w:r>
      <w:r w:rsidR="00D46BE1" w:rsidRPr="00DB6609">
        <w:rPr>
          <w:rFonts w:hint="eastAsia"/>
        </w:rPr>
        <w:t>提出された書類の内容について</w:t>
      </w:r>
      <w:r w:rsidR="00500776">
        <w:rPr>
          <w:rFonts w:hint="eastAsia"/>
        </w:rPr>
        <w:t>、</w:t>
      </w:r>
      <w:r w:rsidR="00D46BE1" w:rsidRPr="00DB6609">
        <w:rPr>
          <w:rFonts w:hint="eastAsia"/>
        </w:rPr>
        <w:t>応募</w:t>
      </w:r>
      <w:r w:rsidR="008913B3" w:rsidRPr="00DB6609">
        <w:rPr>
          <w:rFonts w:hint="eastAsia"/>
        </w:rPr>
        <w:t>者に追加資料等の提出を求める場合があります。追加資料等を期限までに提出されなかった場合は</w:t>
      </w:r>
      <w:r w:rsidR="00500776">
        <w:rPr>
          <w:rFonts w:hint="eastAsia"/>
        </w:rPr>
        <w:t>、</w:t>
      </w:r>
      <w:r w:rsidR="008913B3" w:rsidRPr="00DB6609">
        <w:rPr>
          <w:rFonts w:hint="eastAsia"/>
        </w:rPr>
        <w:t>応募を辞退したものとして取</w:t>
      </w:r>
      <w:r w:rsidR="00B810DD" w:rsidRPr="00DB6609">
        <w:rPr>
          <w:rFonts w:hint="eastAsia"/>
        </w:rPr>
        <w:t>り</w:t>
      </w:r>
      <w:r w:rsidR="008913B3" w:rsidRPr="00DB6609">
        <w:rPr>
          <w:rFonts w:hint="eastAsia"/>
        </w:rPr>
        <w:t>扱いますのでご注意ください。</w:t>
      </w:r>
    </w:p>
    <w:p w:rsidR="003B0481" w:rsidRPr="00DB6609" w:rsidRDefault="001F2A15" w:rsidP="001F2A15">
      <w:pPr>
        <w:ind w:left="436" w:hanging="218"/>
      </w:pPr>
      <w:r w:rsidRPr="00DB6609">
        <w:rPr>
          <w:rFonts w:hAnsi="ＭＳ 明朝" w:hint="eastAsia"/>
        </w:rPr>
        <w:t xml:space="preserve">⑶　</w:t>
      </w:r>
      <w:r w:rsidR="00D46BE1" w:rsidRPr="00DB6609">
        <w:rPr>
          <w:rFonts w:hint="eastAsia"/>
        </w:rPr>
        <w:t>提出された書類の著作権は</w:t>
      </w:r>
      <w:r w:rsidR="00500776">
        <w:rPr>
          <w:rFonts w:hint="eastAsia"/>
        </w:rPr>
        <w:t>、</w:t>
      </w:r>
      <w:r w:rsidR="00D46BE1" w:rsidRPr="00DB6609">
        <w:rPr>
          <w:rFonts w:hint="eastAsia"/>
        </w:rPr>
        <w:t>応募</w:t>
      </w:r>
      <w:r w:rsidR="008913B3" w:rsidRPr="00DB6609">
        <w:rPr>
          <w:rFonts w:hint="eastAsia"/>
        </w:rPr>
        <w:t>者に帰属します。ただし</w:t>
      </w:r>
      <w:r w:rsidR="00500776">
        <w:rPr>
          <w:rFonts w:hint="eastAsia"/>
        </w:rPr>
        <w:t>、</w:t>
      </w:r>
      <w:r w:rsidR="008913B3" w:rsidRPr="00DB6609">
        <w:rPr>
          <w:rFonts w:hint="eastAsia"/>
        </w:rPr>
        <w:t>市が必要と判断した場合には</w:t>
      </w:r>
      <w:r w:rsidR="00500776">
        <w:rPr>
          <w:rFonts w:hint="eastAsia"/>
        </w:rPr>
        <w:t>、</w:t>
      </w:r>
      <w:r w:rsidR="008913B3" w:rsidRPr="00DB6609">
        <w:rPr>
          <w:rFonts w:hint="eastAsia"/>
        </w:rPr>
        <w:t>書類の内容を無償で使用できるものとします。なお</w:t>
      </w:r>
      <w:r w:rsidR="00500776">
        <w:rPr>
          <w:rFonts w:hint="eastAsia"/>
        </w:rPr>
        <w:t>、</w:t>
      </w:r>
      <w:r w:rsidR="008913B3" w:rsidRPr="00DB6609">
        <w:rPr>
          <w:rFonts w:hint="eastAsia"/>
        </w:rPr>
        <w:t>提出された書類は</w:t>
      </w:r>
      <w:r w:rsidR="00500776">
        <w:rPr>
          <w:rFonts w:hint="eastAsia"/>
        </w:rPr>
        <w:t>、</w:t>
      </w:r>
      <w:r w:rsidR="008913B3" w:rsidRPr="00DB6609">
        <w:rPr>
          <w:rFonts w:hint="eastAsia"/>
        </w:rPr>
        <w:t>理由の如何を問わず返却しません。</w:t>
      </w:r>
    </w:p>
    <w:p w:rsidR="003B0481" w:rsidRPr="00DB6609" w:rsidRDefault="001F2A15" w:rsidP="001F2A15">
      <w:pPr>
        <w:ind w:left="436" w:hanging="218"/>
      </w:pPr>
      <w:r w:rsidRPr="00DB6609">
        <w:rPr>
          <w:rFonts w:hAnsi="ＭＳ 明朝" w:hint="eastAsia"/>
        </w:rPr>
        <w:t xml:space="preserve">⑷　</w:t>
      </w:r>
      <w:r w:rsidR="008A120D" w:rsidRPr="00DB6609">
        <w:rPr>
          <w:rFonts w:hint="eastAsia"/>
        </w:rPr>
        <w:t>応募後に</w:t>
      </w:r>
      <w:r w:rsidR="008913B3" w:rsidRPr="00DB6609">
        <w:rPr>
          <w:rFonts w:hint="eastAsia"/>
        </w:rPr>
        <w:t>辞退される場合は</w:t>
      </w:r>
      <w:r w:rsidR="00500776">
        <w:rPr>
          <w:rFonts w:hint="eastAsia"/>
        </w:rPr>
        <w:t>、</w:t>
      </w:r>
      <w:r w:rsidR="008913B3" w:rsidRPr="00DB6609">
        <w:rPr>
          <w:rFonts w:hint="eastAsia"/>
        </w:rPr>
        <w:t>書面にて辞退届（様式任意）を提出してください。</w:t>
      </w:r>
    </w:p>
    <w:p w:rsidR="0085144F" w:rsidRPr="00DB6609" w:rsidRDefault="001F2A15" w:rsidP="00F2411A">
      <w:pPr>
        <w:ind w:left="436" w:hanging="218"/>
      </w:pPr>
      <w:r w:rsidRPr="00DB6609">
        <w:rPr>
          <w:rFonts w:hAnsi="ＭＳ 明朝" w:hint="eastAsia"/>
        </w:rPr>
        <w:t xml:space="preserve">⑸　</w:t>
      </w:r>
      <w:r w:rsidR="008913B3" w:rsidRPr="00DB6609">
        <w:rPr>
          <w:rFonts w:hAnsi="ＭＳ 明朝" w:hint="eastAsia"/>
        </w:rPr>
        <w:t>この</w:t>
      </w:r>
      <w:r w:rsidR="00F449E3" w:rsidRPr="00DB6609">
        <w:rPr>
          <w:rFonts w:hint="eastAsia"/>
        </w:rPr>
        <w:t>募集</w:t>
      </w:r>
      <w:r w:rsidR="008913B3" w:rsidRPr="00DB6609">
        <w:rPr>
          <w:rFonts w:hint="eastAsia"/>
        </w:rPr>
        <w:t>要領に定めるほか</w:t>
      </w:r>
      <w:r w:rsidR="00500776">
        <w:rPr>
          <w:rFonts w:hint="eastAsia"/>
        </w:rPr>
        <w:t>、</w:t>
      </w:r>
      <w:r w:rsidR="008913B3" w:rsidRPr="00DB6609">
        <w:rPr>
          <w:rFonts w:hint="eastAsia"/>
        </w:rPr>
        <w:t>必要な事項について別途指示する場合があります。なお</w:t>
      </w:r>
      <w:r w:rsidR="00500776">
        <w:rPr>
          <w:rFonts w:hint="eastAsia"/>
        </w:rPr>
        <w:t>、</w:t>
      </w:r>
      <w:r w:rsidR="008913B3" w:rsidRPr="00DB6609">
        <w:rPr>
          <w:rFonts w:hint="eastAsia"/>
        </w:rPr>
        <w:t>当該指示に従わなかった場合は</w:t>
      </w:r>
      <w:r w:rsidR="00500776">
        <w:rPr>
          <w:rFonts w:hint="eastAsia"/>
        </w:rPr>
        <w:t>、</w:t>
      </w:r>
      <w:r w:rsidR="008913B3" w:rsidRPr="00DB6609">
        <w:rPr>
          <w:rFonts w:hint="eastAsia"/>
        </w:rPr>
        <w:t>応募を辞退し</w:t>
      </w:r>
      <w:r w:rsidR="008A120D" w:rsidRPr="00DB6609">
        <w:rPr>
          <w:rFonts w:hint="eastAsia"/>
        </w:rPr>
        <w:t>たものとして取</w:t>
      </w:r>
      <w:r w:rsidR="00B810DD" w:rsidRPr="00DB6609">
        <w:rPr>
          <w:rFonts w:hint="eastAsia"/>
        </w:rPr>
        <w:t>り</w:t>
      </w:r>
      <w:r w:rsidR="008A120D" w:rsidRPr="00DB6609">
        <w:rPr>
          <w:rFonts w:hint="eastAsia"/>
        </w:rPr>
        <w:t>扱います。また</w:t>
      </w:r>
      <w:r w:rsidR="00500776">
        <w:rPr>
          <w:rFonts w:hint="eastAsia"/>
        </w:rPr>
        <w:t>、</w:t>
      </w:r>
      <w:r w:rsidR="008A120D" w:rsidRPr="00DB6609">
        <w:rPr>
          <w:rFonts w:hint="eastAsia"/>
        </w:rPr>
        <w:t>応募に際して不正行為を行った場合</w:t>
      </w:r>
      <w:r w:rsidR="008913B3" w:rsidRPr="00DB6609">
        <w:rPr>
          <w:rFonts w:hint="eastAsia"/>
        </w:rPr>
        <w:t>又は応募書類に虚偽の記載があった場合は</w:t>
      </w:r>
      <w:r w:rsidR="00500776">
        <w:rPr>
          <w:rFonts w:hint="eastAsia"/>
        </w:rPr>
        <w:t>、</w:t>
      </w:r>
      <w:r w:rsidR="008913B3" w:rsidRPr="00DB6609">
        <w:rPr>
          <w:rFonts w:hint="eastAsia"/>
        </w:rPr>
        <w:t>応募を無効（失格）扱いとします。この場合</w:t>
      </w:r>
      <w:r w:rsidR="00500776">
        <w:rPr>
          <w:rFonts w:hint="eastAsia"/>
        </w:rPr>
        <w:t>、</w:t>
      </w:r>
      <w:r w:rsidR="008913B3" w:rsidRPr="00DB6609">
        <w:rPr>
          <w:rFonts w:hint="eastAsia"/>
        </w:rPr>
        <w:t>要した費用の弁済を本市に求めることはできません。</w:t>
      </w:r>
    </w:p>
    <w:sectPr w:rsidR="0085144F" w:rsidRPr="00DB6609" w:rsidSect="008A61F7">
      <w:pgSz w:w="11906" w:h="16838" w:code="9"/>
      <w:pgMar w:top="1021" w:right="1588" w:bottom="907" w:left="1588" w:header="851" w:footer="992" w:gutter="0"/>
      <w:cols w:space="425"/>
      <w:docGrid w:type="linesAndChars" w:linePitch="481"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489" w:rsidRDefault="00551489" w:rsidP="006814C4">
      <w:r>
        <w:separator/>
      </w:r>
    </w:p>
  </w:endnote>
  <w:endnote w:type="continuationSeparator" w:id="0">
    <w:p w:rsidR="00551489" w:rsidRDefault="00551489" w:rsidP="00681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489" w:rsidRDefault="00551489" w:rsidP="006814C4">
      <w:r>
        <w:separator/>
      </w:r>
    </w:p>
  </w:footnote>
  <w:footnote w:type="continuationSeparator" w:id="0">
    <w:p w:rsidR="00551489" w:rsidRDefault="00551489" w:rsidP="00681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D442D"/>
    <w:multiLevelType w:val="hybridMultilevel"/>
    <w:tmpl w:val="2874478A"/>
    <w:lvl w:ilvl="0" w:tplc="021E9106">
      <w:start w:val="1"/>
      <w:numFmt w:val="decimalEnclosedParen"/>
      <w:lvlText w:val="%1"/>
      <w:lvlJc w:val="left"/>
      <w:pPr>
        <w:ind w:left="582" w:hanging="360"/>
      </w:pPr>
      <w:rPr>
        <w:rFonts w:hAnsi="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AF67F5"/>
    <w:multiLevelType w:val="hybridMultilevel"/>
    <w:tmpl w:val="DF265C08"/>
    <w:lvl w:ilvl="0" w:tplc="2286C1F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84232E"/>
    <w:multiLevelType w:val="hybridMultilevel"/>
    <w:tmpl w:val="84EA916A"/>
    <w:lvl w:ilvl="0" w:tplc="710EC3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22F25AC"/>
    <w:multiLevelType w:val="hybridMultilevel"/>
    <w:tmpl w:val="ED046BFE"/>
    <w:lvl w:ilvl="0" w:tplc="8D0C7BF6">
      <w:start w:val="3"/>
      <w:numFmt w:val="decimalEnclosedParen"/>
      <w:lvlText w:val="%1"/>
      <w:lvlJc w:val="left"/>
      <w:pPr>
        <w:ind w:left="578" w:hanging="360"/>
      </w:pPr>
      <w:rPr>
        <w:rFonts w:hAnsi="ＭＳ 明朝" w:cs="ＭＳ 明朝"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4" w15:restartNumberingAfterBreak="0">
    <w:nsid w:val="56C472AC"/>
    <w:multiLevelType w:val="hybridMultilevel"/>
    <w:tmpl w:val="46C8D592"/>
    <w:lvl w:ilvl="0" w:tplc="EFB8FEAA">
      <w:start w:val="1"/>
      <w:numFmt w:val="decimalEnclosedParen"/>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FD46F1"/>
    <w:multiLevelType w:val="hybridMultilevel"/>
    <w:tmpl w:val="D76027AE"/>
    <w:lvl w:ilvl="0" w:tplc="55061AD6">
      <w:start w:val="4"/>
      <w:numFmt w:val="bullet"/>
      <w:lvlText w:val="※"/>
      <w:lvlJc w:val="left"/>
      <w:pPr>
        <w:ind w:left="582" w:hanging="360"/>
      </w:pPr>
      <w:rPr>
        <w:rFonts w:ascii="ＭＳ 明朝" w:eastAsia="ＭＳ 明朝" w:hAnsi="ＭＳ 明朝" w:cs="Times New Roman" w:hint="eastAsia"/>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6" w15:restartNumberingAfterBreak="0">
    <w:nsid w:val="70F1224B"/>
    <w:multiLevelType w:val="hybridMultilevel"/>
    <w:tmpl w:val="739A7D5E"/>
    <w:lvl w:ilvl="0" w:tplc="DFD6CA46">
      <w:start w:val="1"/>
      <w:numFmt w:val="decimalEnclosedParen"/>
      <w:lvlText w:val="%1"/>
      <w:lvlJc w:val="left"/>
      <w:pPr>
        <w:ind w:left="578" w:hanging="360"/>
      </w:pPr>
      <w:rPr>
        <w:rFonts w:hAnsi="ＭＳ 明朝"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7" w15:restartNumberingAfterBreak="0">
    <w:nsid w:val="7B7C0B76"/>
    <w:multiLevelType w:val="hybridMultilevel"/>
    <w:tmpl w:val="D73E28D6"/>
    <w:lvl w:ilvl="0" w:tplc="C4D252B8">
      <w:start w:val="1"/>
      <w:numFmt w:val="decimalEnclosedParen"/>
      <w:lvlText w:val="%1"/>
      <w:lvlJc w:val="left"/>
      <w:pPr>
        <w:ind w:left="582" w:hanging="360"/>
      </w:pPr>
      <w:rPr>
        <w:rFonts w:hAnsi="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8" w15:restartNumberingAfterBreak="0">
    <w:nsid w:val="7E320AAD"/>
    <w:multiLevelType w:val="hybridMultilevel"/>
    <w:tmpl w:val="56206744"/>
    <w:lvl w:ilvl="0" w:tplc="9768FD42">
      <w:start w:val="5"/>
      <w:numFmt w:val="decimalFullWidth"/>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2"/>
  </w:num>
  <w:num w:numId="3">
    <w:abstractNumId w:val="6"/>
  </w:num>
  <w:num w:numId="4">
    <w:abstractNumId w:val="4"/>
  </w:num>
  <w:num w:numId="5">
    <w:abstractNumId w:val="1"/>
  </w:num>
  <w:num w:numId="6">
    <w:abstractNumId w:val="5"/>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81"/>
  <w:displayHorizont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B74"/>
    <w:rsid w:val="00000C29"/>
    <w:rsid w:val="00004B1C"/>
    <w:rsid w:val="0000621B"/>
    <w:rsid w:val="000520AE"/>
    <w:rsid w:val="00061751"/>
    <w:rsid w:val="00063D8C"/>
    <w:rsid w:val="00066F5E"/>
    <w:rsid w:val="00067473"/>
    <w:rsid w:val="00091F87"/>
    <w:rsid w:val="00094ECA"/>
    <w:rsid w:val="000B6BAA"/>
    <w:rsid w:val="000C780F"/>
    <w:rsid w:val="000E441E"/>
    <w:rsid w:val="000E6838"/>
    <w:rsid w:val="000F2A29"/>
    <w:rsid w:val="000F4EB3"/>
    <w:rsid w:val="00102028"/>
    <w:rsid w:val="00105648"/>
    <w:rsid w:val="001071B1"/>
    <w:rsid w:val="001111D4"/>
    <w:rsid w:val="00113777"/>
    <w:rsid w:val="00136A12"/>
    <w:rsid w:val="001426D2"/>
    <w:rsid w:val="00144AFF"/>
    <w:rsid w:val="00147A3B"/>
    <w:rsid w:val="001552FE"/>
    <w:rsid w:val="001753A8"/>
    <w:rsid w:val="0018182F"/>
    <w:rsid w:val="00190635"/>
    <w:rsid w:val="00195560"/>
    <w:rsid w:val="00197EB4"/>
    <w:rsid w:val="001A1C49"/>
    <w:rsid w:val="001A1FE6"/>
    <w:rsid w:val="001A7121"/>
    <w:rsid w:val="001B0F3B"/>
    <w:rsid w:val="001B53C0"/>
    <w:rsid w:val="001B59F5"/>
    <w:rsid w:val="001C1D65"/>
    <w:rsid w:val="001C6BC5"/>
    <w:rsid w:val="001E04FC"/>
    <w:rsid w:val="001E3A7F"/>
    <w:rsid w:val="001E789D"/>
    <w:rsid w:val="001F15AB"/>
    <w:rsid w:val="001F2A15"/>
    <w:rsid w:val="002045B4"/>
    <w:rsid w:val="002063E1"/>
    <w:rsid w:val="00225376"/>
    <w:rsid w:val="00234C5C"/>
    <w:rsid w:val="00255A07"/>
    <w:rsid w:val="002570B5"/>
    <w:rsid w:val="00262733"/>
    <w:rsid w:val="00281B25"/>
    <w:rsid w:val="002861FB"/>
    <w:rsid w:val="00296A2C"/>
    <w:rsid w:val="002B0EBE"/>
    <w:rsid w:val="002B1A7B"/>
    <w:rsid w:val="002C3F12"/>
    <w:rsid w:val="002C510E"/>
    <w:rsid w:val="002E7650"/>
    <w:rsid w:val="00327B53"/>
    <w:rsid w:val="00330EAE"/>
    <w:rsid w:val="00334458"/>
    <w:rsid w:val="003404CF"/>
    <w:rsid w:val="00340E68"/>
    <w:rsid w:val="00351892"/>
    <w:rsid w:val="00361E4E"/>
    <w:rsid w:val="003819B5"/>
    <w:rsid w:val="00385E8F"/>
    <w:rsid w:val="003B0481"/>
    <w:rsid w:val="003B3212"/>
    <w:rsid w:val="003B6E36"/>
    <w:rsid w:val="003D6517"/>
    <w:rsid w:val="003D66E1"/>
    <w:rsid w:val="003F65E2"/>
    <w:rsid w:val="004048FD"/>
    <w:rsid w:val="004247D4"/>
    <w:rsid w:val="00436740"/>
    <w:rsid w:val="00442C6B"/>
    <w:rsid w:val="0044591A"/>
    <w:rsid w:val="00447DDE"/>
    <w:rsid w:val="0045164A"/>
    <w:rsid w:val="0045609C"/>
    <w:rsid w:val="00456669"/>
    <w:rsid w:val="004671D9"/>
    <w:rsid w:val="00470456"/>
    <w:rsid w:val="004728C8"/>
    <w:rsid w:val="00482D7F"/>
    <w:rsid w:val="004870A4"/>
    <w:rsid w:val="004A735E"/>
    <w:rsid w:val="004A7843"/>
    <w:rsid w:val="004B0B17"/>
    <w:rsid w:val="004B600E"/>
    <w:rsid w:val="004B707B"/>
    <w:rsid w:val="004C0CA1"/>
    <w:rsid w:val="004C76F4"/>
    <w:rsid w:val="004C7CCC"/>
    <w:rsid w:val="004D0BD6"/>
    <w:rsid w:val="004F2A0A"/>
    <w:rsid w:val="00500776"/>
    <w:rsid w:val="00511295"/>
    <w:rsid w:val="00533772"/>
    <w:rsid w:val="00540740"/>
    <w:rsid w:val="00541583"/>
    <w:rsid w:val="00541A1C"/>
    <w:rsid w:val="00544E51"/>
    <w:rsid w:val="00551489"/>
    <w:rsid w:val="00551C03"/>
    <w:rsid w:val="00560A22"/>
    <w:rsid w:val="00563FEB"/>
    <w:rsid w:val="0057493D"/>
    <w:rsid w:val="00580C1B"/>
    <w:rsid w:val="0058744F"/>
    <w:rsid w:val="0059462D"/>
    <w:rsid w:val="00596492"/>
    <w:rsid w:val="005964AC"/>
    <w:rsid w:val="005968BB"/>
    <w:rsid w:val="00597F53"/>
    <w:rsid w:val="005A2CEE"/>
    <w:rsid w:val="005A53D3"/>
    <w:rsid w:val="005B0CE1"/>
    <w:rsid w:val="005B5E3B"/>
    <w:rsid w:val="005C7040"/>
    <w:rsid w:val="005D5D48"/>
    <w:rsid w:val="005E20C2"/>
    <w:rsid w:val="005F3C32"/>
    <w:rsid w:val="005F6D88"/>
    <w:rsid w:val="005F6E8D"/>
    <w:rsid w:val="00606074"/>
    <w:rsid w:val="006229B8"/>
    <w:rsid w:val="0062547E"/>
    <w:rsid w:val="00626F9A"/>
    <w:rsid w:val="00652F15"/>
    <w:rsid w:val="00653C7A"/>
    <w:rsid w:val="00661223"/>
    <w:rsid w:val="006814C4"/>
    <w:rsid w:val="006957D9"/>
    <w:rsid w:val="006A499A"/>
    <w:rsid w:val="006B2B0E"/>
    <w:rsid w:val="006B5508"/>
    <w:rsid w:val="006C45E8"/>
    <w:rsid w:val="006C6323"/>
    <w:rsid w:val="006C745A"/>
    <w:rsid w:val="006D5377"/>
    <w:rsid w:val="006E0BD4"/>
    <w:rsid w:val="006F0954"/>
    <w:rsid w:val="00700ED2"/>
    <w:rsid w:val="00705E92"/>
    <w:rsid w:val="007104DA"/>
    <w:rsid w:val="00724A36"/>
    <w:rsid w:val="00742544"/>
    <w:rsid w:val="00743A92"/>
    <w:rsid w:val="007622B7"/>
    <w:rsid w:val="00764536"/>
    <w:rsid w:val="007732D1"/>
    <w:rsid w:val="00792478"/>
    <w:rsid w:val="007A0271"/>
    <w:rsid w:val="007A7DF5"/>
    <w:rsid w:val="007B3CE0"/>
    <w:rsid w:val="007D2190"/>
    <w:rsid w:val="007D7D8C"/>
    <w:rsid w:val="007E02FD"/>
    <w:rsid w:val="007E21F0"/>
    <w:rsid w:val="007E6853"/>
    <w:rsid w:val="007F111A"/>
    <w:rsid w:val="007F1444"/>
    <w:rsid w:val="007F257D"/>
    <w:rsid w:val="00810BCD"/>
    <w:rsid w:val="00843F6F"/>
    <w:rsid w:val="0085144F"/>
    <w:rsid w:val="00857C0E"/>
    <w:rsid w:val="008667B1"/>
    <w:rsid w:val="00867D5A"/>
    <w:rsid w:val="008717D5"/>
    <w:rsid w:val="00876BBB"/>
    <w:rsid w:val="00876D55"/>
    <w:rsid w:val="008913B3"/>
    <w:rsid w:val="008A120D"/>
    <w:rsid w:val="008A356B"/>
    <w:rsid w:val="008A61F7"/>
    <w:rsid w:val="008B25D8"/>
    <w:rsid w:val="008B6D01"/>
    <w:rsid w:val="008B74D4"/>
    <w:rsid w:val="008C5D09"/>
    <w:rsid w:val="008E428D"/>
    <w:rsid w:val="008E7FF0"/>
    <w:rsid w:val="008F50A6"/>
    <w:rsid w:val="008F5C8C"/>
    <w:rsid w:val="0090061B"/>
    <w:rsid w:val="009029B2"/>
    <w:rsid w:val="00906A93"/>
    <w:rsid w:val="00920A13"/>
    <w:rsid w:val="00931813"/>
    <w:rsid w:val="00934D8B"/>
    <w:rsid w:val="009452D7"/>
    <w:rsid w:val="00963B00"/>
    <w:rsid w:val="00963D60"/>
    <w:rsid w:val="00970D72"/>
    <w:rsid w:val="00971483"/>
    <w:rsid w:val="00984683"/>
    <w:rsid w:val="00987DB3"/>
    <w:rsid w:val="00995B51"/>
    <w:rsid w:val="009B0750"/>
    <w:rsid w:val="009C2196"/>
    <w:rsid w:val="009D3719"/>
    <w:rsid w:val="009E349D"/>
    <w:rsid w:val="009F66D4"/>
    <w:rsid w:val="00A03E44"/>
    <w:rsid w:val="00A1551E"/>
    <w:rsid w:val="00A307DF"/>
    <w:rsid w:val="00A361D5"/>
    <w:rsid w:val="00A406C6"/>
    <w:rsid w:val="00A442A4"/>
    <w:rsid w:val="00A52618"/>
    <w:rsid w:val="00A52B39"/>
    <w:rsid w:val="00A54387"/>
    <w:rsid w:val="00A6532C"/>
    <w:rsid w:val="00A65D98"/>
    <w:rsid w:val="00A74690"/>
    <w:rsid w:val="00A75ABD"/>
    <w:rsid w:val="00A770A8"/>
    <w:rsid w:val="00A83AA4"/>
    <w:rsid w:val="00A93955"/>
    <w:rsid w:val="00AB7883"/>
    <w:rsid w:val="00AC581B"/>
    <w:rsid w:val="00AF5BFA"/>
    <w:rsid w:val="00B0757B"/>
    <w:rsid w:val="00B27307"/>
    <w:rsid w:val="00B427DE"/>
    <w:rsid w:val="00B5428C"/>
    <w:rsid w:val="00B56F80"/>
    <w:rsid w:val="00B810DD"/>
    <w:rsid w:val="00B859E5"/>
    <w:rsid w:val="00B87DDA"/>
    <w:rsid w:val="00B9093B"/>
    <w:rsid w:val="00B9105A"/>
    <w:rsid w:val="00BA4F8C"/>
    <w:rsid w:val="00BA6101"/>
    <w:rsid w:val="00BA743C"/>
    <w:rsid w:val="00BA7BA7"/>
    <w:rsid w:val="00BB0C1E"/>
    <w:rsid w:val="00BB462D"/>
    <w:rsid w:val="00BB4D44"/>
    <w:rsid w:val="00BC0A52"/>
    <w:rsid w:val="00BD7D76"/>
    <w:rsid w:val="00BE1E8F"/>
    <w:rsid w:val="00BE2141"/>
    <w:rsid w:val="00BE5FD7"/>
    <w:rsid w:val="00BF1072"/>
    <w:rsid w:val="00BF1749"/>
    <w:rsid w:val="00BF4FEA"/>
    <w:rsid w:val="00BF5A67"/>
    <w:rsid w:val="00BF7AC7"/>
    <w:rsid w:val="00C0364F"/>
    <w:rsid w:val="00C1143A"/>
    <w:rsid w:val="00C24BE3"/>
    <w:rsid w:val="00C252CF"/>
    <w:rsid w:val="00C3408F"/>
    <w:rsid w:val="00C345A5"/>
    <w:rsid w:val="00C3614C"/>
    <w:rsid w:val="00C41B74"/>
    <w:rsid w:val="00C44F7E"/>
    <w:rsid w:val="00C46056"/>
    <w:rsid w:val="00C64D03"/>
    <w:rsid w:val="00C71B2E"/>
    <w:rsid w:val="00C75704"/>
    <w:rsid w:val="00C923A8"/>
    <w:rsid w:val="00C93FDB"/>
    <w:rsid w:val="00C965C8"/>
    <w:rsid w:val="00C978FE"/>
    <w:rsid w:val="00CB09F1"/>
    <w:rsid w:val="00CB22E3"/>
    <w:rsid w:val="00CB441D"/>
    <w:rsid w:val="00CF61CD"/>
    <w:rsid w:val="00CF6495"/>
    <w:rsid w:val="00D00184"/>
    <w:rsid w:val="00D04243"/>
    <w:rsid w:val="00D242C5"/>
    <w:rsid w:val="00D2492D"/>
    <w:rsid w:val="00D33DFB"/>
    <w:rsid w:val="00D3571E"/>
    <w:rsid w:val="00D378C8"/>
    <w:rsid w:val="00D46BE1"/>
    <w:rsid w:val="00D47553"/>
    <w:rsid w:val="00D568B1"/>
    <w:rsid w:val="00D64E23"/>
    <w:rsid w:val="00D65707"/>
    <w:rsid w:val="00D82D3F"/>
    <w:rsid w:val="00D86725"/>
    <w:rsid w:val="00D92539"/>
    <w:rsid w:val="00D93A56"/>
    <w:rsid w:val="00DA1D54"/>
    <w:rsid w:val="00DB1495"/>
    <w:rsid w:val="00DB47E0"/>
    <w:rsid w:val="00DB6609"/>
    <w:rsid w:val="00DC0D71"/>
    <w:rsid w:val="00DC6B0B"/>
    <w:rsid w:val="00DD236F"/>
    <w:rsid w:val="00DF2736"/>
    <w:rsid w:val="00DF36D5"/>
    <w:rsid w:val="00DF6A4E"/>
    <w:rsid w:val="00DF6F83"/>
    <w:rsid w:val="00E014B9"/>
    <w:rsid w:val="00E06F91"/>
    <w:rsid w:val="00E263C3"/>
    <w:rsid w:val="00E26F68"/>
    <w:rsid w:val="00E309EF"/>
    <w:rsid w:val="00E33699"/>
    <w:rsid w:val="00E406BC"/>
    <w:rsid w:val="00E56448"/>
    <w:rsid w:val="00E620F9"/>
    <w:rsid w:val="00E85F7B"/>
    <w:rsid w:val="00E87F68"/>
    <w:rsid w:val="00EC1656"/>
    <w:rsid w:val="00EC6FAC"/>
    <w:rsid w:val="00ED21AA"/>
    <w:rsid w:val="00ED333E"/>
    <w:rsid w:val="00ED74DA"/>
    <w:rsid w:val="00EE5D43"/>
    <w:rsid w:val="00EE7D2E"/>
    <w:rsid w:val="00EF2987"/>
    <w:rsid w:val="00EF2A3A"/>
    <w:rsid w:val="00EF7EA9"/>
    <w:rsid w:val="00F10CF2"/>
    <w:rsid w:val="00F15565"/>
    <w:rsid w:val="00F2411A"/>
    <w:rsid w:val="00F40EC1"/>
    <w:rsid w:val="00F449E3"/>
    <w:rsid w:val="00F47BDD"/>
    <w:rsid w:val="00F7161B"/>
    <w:rsid w:val="00F73EBB"/>
    <w:rsid w:val="00F86458"/>
    <w:rsid w:val="00F96C41"/>
    <w:rsid w:val="00FA6DDC"/>
    <w:rsid w:val="00FB3FD7"/>
    <w:rsid w:val="00FB7DB0"/>
    <w:rsid w:val="00FC0C7E"/>
    <w:rsid w:val="00FC2D4A"/>
    <w:rsid w:val="00FC5500"/>
    <w:rsid w:val="00FC5E10"/>
    <w:rsid w:val="00FD195C"/>
    <w:rsid w:val="00FD53F1"/>
    <w:rsid w:val="00FE360E"/>
    <w:rsid w:val="00FE7FBE"/>
    <w:rsid w:val="00FF7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545EBF2"/>
  <w15:chartTrackingRefBased/>
  <w15:docId w15:val="{B3F60720-B8F9-430C-9DE3-B8BCCEB3B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53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46056"/>
    <w:rPr>
      <w:rFonts w:ascii="Arial" w:eastAsia="ＭＳ ゴシック" w:hAnsi="Arial"/>
      <w:sz w:val="18"/>
      <w:szCs w:val="18"/>
    </w:rPr>
  </w:style>
  <w:style w:type="character" w:styleId="a5">
    <w:name w:val="Hyperlink"/>
    <w:rsid w:val="009D3719"/>
    <w:rPr>
      <w:color w:val="0000FF"/>
      <w:u w:val="single"/>
    </w:rPr>
  </w:style>
  <w:style w:type="paragraph" w:styleId="Web">
    <w:name w:val="Normal (Web)"/>
    <w:basedOn w:val="a"/>
    <w:rsid w:val="009D3719"/>
    <w:pPr>
      <w:widowControl/>
      <w:spacing w:before="100" w:beforeAutospacing="1" w:after="100" w:afterAutospacing="1"/>
      <w:jc w:val="left"/>
    </w:pPr>
    <w:rPr>
      <w:rFonts w:ascii="ＭＳ Ｐゴシック" w:eastAsia="ＭＳ Ｐゴシック" w:hAnsi="ＭＳ Ｐゴシック" w:cs="ＭＳ Ｐゴシック"/>
      <w:color w:val="000000"/>
      <w:sz w:val="24"/>
      <w:szCs w:val="24"/>
    </w:rPr>
  </w:style>
  <w:style w:type="paragraph" w:styleId="2">
    <w:name w:val="Body Text 2"/>
    <w:basedOn w:val="a"/>
    <w:rsid w:val="00D2492D"/>
    <w:pPr>
      <w:jc w:val="left"/>
    </w:pPr>
    <w:rPr>
      <w:rFonts w:hAnsi="ＭＳ 明朝" w:cs="ＭＳ 明朝"/>
      <w:spacing w:val="2"/>
      <w:kern w:val="2"/>
      <w:sz w:val="22"/>
      <w:szCs w:val="22"/>
    </w:rPr>
  </w:style>
  <w:style w:type="paragraph" w:styleId="a6">
    <w:name w:val="header"/>
    <w:basedOn w:val="a"/>
    <w:link w:val="a7"/>
    <w:rsid w:val="006814C4"/>
    <w:pPr>
      <w:tabs>
        <w:tab w:val="center" w:pos="4252"/>
        <w:tab w:val="right" w:pos="8504"/>
      </w:tabs>
      <w:snapToGrid w:val="0"/>
    </w:pPr>
  </w:style>
  <w:style w:type="character" w:customStyle="1" w:styleId="a7">
    <w:name w:val="ヘッダー (文字)"/>
    <w:link w:val="a6"/>
    <w:rsid w:val="006814C4"/>
    <w:rPr>
      <w:rFonts w:ascii="ＭＳ 明朝"/>
      <w:sz w:val="21"/>
    </w:rPr>
  </w:style>
  <w:style w:type="paragraph" w:styleId="a8">
    <w:name w:val="footer"/>
    <w:basedOn w:val="a"/>
    <w:link w:val="a9"/>
    <w:rsid w:val="006814C4"/>
    <w:pPr>
      <w:tabs>
        <w:tab w:val="center" w:pos="4252"/>
        <w:tab w:val="right" w:pos="8504"/>
      </w:tabs>
      <w:snapToGrid w:val="0"/>
    </w:pPr>
  </w:style>
  <w:style w:type="character" w:customStyle="1" w:styleId="a9">
    <w:name w:val="フッター (文字)"/>
    <w:link w:val="a8"/>
    <w:rsid w:val="006814C4"/>
    <w:rPr>
      <w:rFonts w:ascii="ＭＳ 明朝"/>
      <w:sz w:val="21"/>
    </w:rPr>
  </w:style>
  <w:style w:type="table" w:customStyle="1" w:styleId="1">
    <w:name w:val="表 (格子)1"/>
    <w:basedOn w:val="a1"/>
    <w:next w:val="a3"/>
    <w:uiPriority w:val="39"/>
    <w:rsid w:val="00AF5BF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007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103346">
      <w:bodyDiv w:val="1"/>
      <w:marLeft w:val="0"/>
      <w:marRight w:val="0"/>
      <w:marTop w:val="0"/>
      <w:marBottom w:val="0"/>
      <w:divBdr>
        <w:top w:val="none" w:sz="0" w:space="0" w:color="auto"/>
        <w:left w:val="none" w:sz="0" w:space="0" w:color="auto"/>
        <w:bottom w:val="none" w:sz="0" w:space="0" w:color="auto"/>
        <w:right w:val="none" w:sz="0" w:space="0" w:color="auto"/>
      </w:divBdr>
      <w:divsChild>
        <w:div w:id="529536808">
          <w:marLeft w:val="0"/>
          <w:marRight w:val="0"/>
          <w:marTop w:val="0"/>
          <w:marBottom w:val="0"/>
          <w:divBdr>
            <w:top w:val="none" w:sz="0" w:space="0" w:color="auto"/>
            <w:left w:val="none" w:sz="0" w:space="0" w:color="auto"/>
            <w:bottom w:val="none" w:sz="0" w:space="0" w:color="auto"/>
            <w:right w:val="none" w:sz="0" w:space="0" w:color="auto"/>
          </w:divBdr>
          <w:divsChild>
            <w:div w:id="901671427">
              <w:marLeft w:val="0"/>
              <w:marRight w:val="0"/>
              <w:marTop w:val="0"/>
              <w:marBottom w:val="0"/>
              <w:divBdr>
                <w:top w:val="none" w:sz="0" w:space="0" w:color="auto"/>
                <w:left w:val="none" w:sz="0" w:space="0" w:color="auto"/>
                <w:bottom w:val="none" w:sz="0" w:space="0" w:color="auto"/>
                <w:right w:val="none" w:sz="0" w:space="0" w:color="auto"/>
              </w:divBdr>
            </w:div>
            <w:div w:id="13832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02124">
      <w:bodyDiv w:val="1"/>
      <w:marLeft w:val="0"/>
      <w:marRight w:val="0"/>
      <w:marTop w:val="0"/>
      <w:marBottom w:val="0"/>
      <w:divBdr>
        <w:top w:val="none" w:sz="0" w:space="0" w:color="auto"/>
        <w:left w:val="none" w:sz="0" w:space="0" w:color="auto"/>
        <w:bottom w:val="none" w:sz="0" w:space="0" w:color="auto"/>
        <w:right w:val="none" w:sz="0" w:space="0" w:color="auto"/>
      </w:divBdr>
      <w:divsChild>
        <w:div w:id="853350244">
          <w:marLeft w:val="0"/>
          <w:marRight w:val="0"/>
          <w:marTop w:val="0"/>
          <w:marBottom w:val="0"/>
          <w:divBdr>
            <w:top w:val="none" w:sz="0" w:space="0" w:color="auto"/>
            <w:left w:val="none" w:sz="0" w:space="0" w:color="auto"/>
            <w:bottom w:val="none" w:sz="0" w:space="0" w:color="auto"/>
            <w:right w:val="none" w:sz="0" w:space="0" w:color="auto"/>
          </w:divBdr>
          <w:divsChild>
            <w:div w:id="74783825">
              <w:marLeft w:val="0"/>
              <w:marRight w:val="0"/>
              <w:marTop w:val="0"/>
              <w:marBottom w:val="0"/>
              <w:divBdr>
                <w:top w:val="none" w:sz="0" w:space="0" w:color="auto"/>
                <w:left w:val="none" w:sz="0" w:space="0" w:color="auto"/>
                <w:bottom w:val="none" w:sz="0" w:space="0" w:color="auto"/>
                <w:right w:val="none" w:sz="0" w:space="0" w:color="auto"/>
              </w:divBdr>
            </w:div>
            <w:div w:id="142816362">
              <w:marLeft w:val="0"/>
              <w:marRight w:val="0"/>
              <w:marTop w:val="0"/>
              <w:marBottom w:val="0"/>
              <w:divBdr>
                <w:top w:val="none" w:sz="0" w:space="0" w:color="auto"/>
                <w:left w:val="none" w:sz="0" w:space="0" w:color="auto"/>
                <w:bottom w:val="none" w:sz="0" w:space="0" w:color="auto"/>
                <w:right w:val="none" w:sz="0" w:space="0" w:color="auto"/>
              </w:divBdr>
            </w:div>
            <w:div w:id="180824267">
              <w:marLeft w:val="0"/>
              <w:marRight w:val="0"/>
              <w:marTop w:val="0"/>
              <w:marBottom w:val="0"/>
              <w:divBdr>
                <w:top w:val="none" w:sz="0" w:space="0" w:color="auto"/>
                <w:left w:val="none" w:sz="0" w:space="0" w:color="auto"/>
                <w:bottom w:val="none" w:sz="0" w:space="0" w:color="auto"/>
                <w:right w:val="none" w:sz="0" w:space="0" w:color="auto"/>
              </w:divBdr>
            </w:div>
            <w:div w:id="636181769">
              <w:marLeft w:val="0"/>
              <w:marRight w:val="0"/>
              <w:marTop w:val="0"/>
              <w:marBottom w:val="0"/>
              <w:divBdr>
                <w:top w:val="none" w:sz="0" w:space="0" w:color="auto"/>
                <w:left w:val="none" w:sz="0" w:space="0" w:color="auto"/>
                <w:bottom w:val="none" w:sz="0" w:space="0" w:color="auto"/>
                <w:right w:val="none" w:sz="0" w:space="0" w:color="auto"/>
              </w:divBdr>
            </w:div>
            <w:div w:id="1334066078">
              <w:marLeft w:val="0"/>
              <w:marRight w:val="0"/>
              <w:marTop w:val="0"/>
              <w:marBottom w:val="0"/>
              <w:divBdr>
                <w:top w:val="none" w:sz="0" w:space="0" w:color="auto"/>
                <w:left w:val="none" w:sz="0" w:space="0" w:color="auto"/>
                <w:bottom w:val="none" w:sz="0" w:space="0" w:color="auto"/>
                <w:right w:val="none" w:sz="0" w:space="0" w:color="auto"/>
              </w:divBdr>
            </w:div>
            <w:div w:id="1359811445">
              <w:marLeft w:val="0"/>
              <w:marRight w:val="0"/>
              <w:marTop w:val="0"/>
              <w:marBottom w:val="0"/>
              <w:divBdr>
                <w:top w:val="none" w:sz="0" w:space="0" w:color="auto"/>
                <w:left w:val="none" w:sz="0" w:space="0" w:color="auto"/>
                <w:bottom w:val="none" w:sz="0" w:space="0" w:color="auto"/>
                <w:right w:val="none" w:sz="0" w:space="0" w:color="auto"/>
              </w:divBdr>
            </w:div>
            <w:div w:id="18449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54184">
      <w:bodyDiv w:val="1"/>
      <w:marLeft w:val="0"/>
      <w:marRight w:val="0"/>
      <w:marTop w:val="0"/>
      <w:marBottom w:val="0"/>
      <w:divBdr>
        <w:top w:val="none" w:sz="0" w:space="0" w:color="auto"/>
        <w:left w:val="none" w:sz="0" w:space="0" w:color="auto"/>
        <w:bottom w:val="none" w:sz="0" w:space="0" w:color="auto"/>
        <w:right w:val="none" w:sz="0" w:space="0" w:color="auto"/>
      </w:divBdr>
    </w:div>
    <w:div w:id="1964262302">
      <w:bodyDiv w:val="1"/>
      <w:marLeft w:val="0"/>
      <w:marRight w:val="0"/>
      <w:marTop w:val="0"/>
      <w:marBottom w:val="0"/>
      <w:divBdr>
        <w:top w:val="none" w:sz="0" w:space="0" w:color="auto"/>
        <w:left w:val="none" w:sz="0" w:space="0" w:color="auto"/>
        <w:bottom w:val="none" w:sz="0" w:space="0" w:color="auto"/>
        <w:right w:val="none" w:sz="0" w:space="0" w:color="auto"/>
      </w:divBdr>
      <w:divsChild>
        <w:div w:id="1642035448">
          <w:marLeft w:val="0"/>
          <w:marRight w:val="0"/>
          <w:marTop w:val="0"/>
          <w:marBottom w:val="0"/>
          <w:divBdr>
            <w:top w:val="none" w:sz="0" w:space="0" w:color="auto"/>
            <w:left w:val="none" w:sz="0" w:space="0" w:color="auto"/>
            <w:bottom w:val="none" w:sz="0" w:space="0" w:color="auto"/>
            <w:right w:val="none" w:sz="0" w:space="0" w:color="auto"/>
          </w:divBdr>
          <w:divsChild>
            <w:div w:id="765661540">
              <w:marLeft w:val="200"/>
              <w:marRight w:val="0"/>
              <w:marTop w:val="0"/>
              <w:marBottom w:val="0"/>
              <w:divBdr>
                <w:top w:val="none" w:sz="0" w:space="0" w:color="auto"/>
                <w:left w:val="none" w:sz="0" w:space="0" w:color="auto"/>
                <w:bottom w:val="none" w:sz="0" w:space="0" w:color="auto"/>
                <w:right w:val="none" w:sz="0" w:space="0" w:color="auto"/>
              </w:divBdr>
            </w:div>
            <w:div w:id="906845065">
              <w:marLeft w:val="200"/>
              <w:marRight w:val="0"/>
              <w:marTop w:val="0"/>
              <w:marBottom w:val="0"/>
              <w:divBdr>
                <w:top w:val="none" w:sz="0" w:space="0" w:color="auto"/>
                <w:left w:val="none" w:sz="0" w:space="0" w:color="auto"/>
                <w:bottom w:val="none" w:sz="0" w:space="0" w:color="auto"/>
                <w:right w:val="none" w:sz="0" w:space="0" w:color="auto"/>
              </w:divBdr>
            </w:div>
            <w:div w:id="1022323802">
              <w:marLeft w:val="200"/>
              <w:marRight w:val="0"/>
              <w:marTop w:val="0"/>
              <w:marBottom w:val="0"/>
              <w:divBdr>
                <w:top w:val="none" w:sz="0" w:space="0" w:color="auto"/>
                <w:left w:val="none" w:sz="0" w:space="0" w:color="auto"/>
                <w:bottom w:val="none" w:sz="0" w:space="0" w:color="auto"/>
                <w:right w:val="none" w:sz="0" w:space="0" w:color="auto"/>
              </w:divBdr>
            </w:div>
            <w:div w:id="167538073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7822D-6422-4C7B-A822-E9D27EDDD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1788</Words>
  <Characters>165</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（例１）</vt:lpstr>
      <vt:lpstr>（例１）</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（例１）</dc:title>
  <dc:subject/>
  <dc:creator>善通寺市</dc:creator>
  <cp:keywords/>
  <cp:lastModifiedBy>髙畑　太一</cp:lastModifiedBy>
  <cp:revision>11</cp:revision>
  <cp:lastPrinted>2021-07-01T07:10:00Z</cp:lastPrinted>
  <dcterms:created xsi:type="dcterms:W3CDTF">2022-11-02T02:56:00Z</dcterms:created>
  <dcterms:modified xsi:type="dcterms:W3CDTF">2025-05-30T06:42:00Z</dcterms:modified>
</cp:coreProperties>
</file>