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427" w:rsidRPr="00767427" w:rsidRDefault="00767427" w:rsidP="00767427">
      <w:pPr>
        <w:jc w:val="left"/>
        <w:rPr>
          <w:sz w:val="22"/>
          <w:szCs w:val="22"/>
        </w:rPr>
      </w:pPr>
      <w:r w:rsidRPr="00767427">
        <w:rPr>
          <w:rFonts w:hint="eastAsia"/>
          <w:sz w:val="22"/>
          <w:szCs w:val="22"/>
        </w:rPr>
        <w:t>第</w:t>
      </w:r>
      <w:r w:rsidR="00F859C5">
        <w:rPr>
          <w:rFonts w:hint="eastAsia"/>
          <w:sz w:val="22"/>
          <w:szCs w:val="22"/>
        </w:rPr>
        <w:t>6</w:t>
      </w:r>
      <w:r w:rsidRPr="00767427">
        <w:rPr>
          <w:rFonts w:hint="eastAsia"/>
          <w:sz w:val="22"/>
          <w:szCs w:val="22"/>
        </w:rPr>
        <w:t>号様式</w:t>
      </w:r>
    </w:p>
    <w:p w:rsidR="002F7F1F" w:rsidRPr="00FD45A7" w:rsidRDefault="00DC5268" w:rsidP="004077C2">
      <w:pPr>
        <w:jc w:val="center"/>
        <w:rPr>
          <w:sz w:val="32"/>
          <w:szCs w:val="32"/>
        </w:rPr>
      </w:pPr>
      <w:r w:rsidRPr="00FD45A7">
        <w:rPr>
          <w:rFonts w:hint="eastAsia"/>
          <w:sz w:val="32"/>
          <w:szCs w:val="32"/>
        </w:rPr>
        <w:t xml:space="preserve">見　　積　　</w:t>
      </w:r>
      <w:r w:rsidR="00CD479F" w:rsidRPr="00FD45A7">
        <w:rPr>
          <w:rFonts w:hint="eastAsia"/>
          <w:sz w:val="32"/>
          <w:szCs w:val="32"/>
        </w:rPr>
        <w:t>書</w:t>
      </w:r>
    </w:p>
    <w:p w:rsidR="00CD479F" w:rsidRPr="00D9314E" w:rsidRDefault="007F4A64" w:rsidP="004077C2">
      <w:pPr>
        <w:jc w:val="right"/>
        <w:rPr>
          <w:sz w:val="22"/>
          <w:szCs w:val="22"/>
        </w:rPr>
      </w:pPr>
      <w:r w:rsidRPr="00D9314E">
        <w:rPr>
          <w:rFonts w:hint="eastAsia"/>
          <w:sz w:val="22"/>
          <w:szCs w:val="22"/>
        </w:rPr>
        <w:t>令和</w:t>
      </w:r>
      <w:r w:rsidR="00084868" w:rsidRPr="00D9314E">
        <w:rPr>
          <w:rFonts w:hint="eastAsia"/>
          <w:sz w:val="22"/>
          <w:szCs w:val="22"/>
        </w:rPr>
        <w:t xml:space="preserve">　　</w:t>
      </w:r>
      <w:r w:rsidR="00CD479F" w:rsidRPr="00D9314E">
        <w:rPr>
          <w:rFonts w:hint="eastAsia"/>
          <w:sz w:val="22"/>
          <w:szCs w:val="22"/>
        </w:rPr>
        <w:t>年　　月　　日</w:t>
      </w:r>
    </w:p>
    <w:p w:rsidR="00CD479F" w:rsidRPr="00D9314E" w:rsidRDefault="00CD479F">
      <w:pPr>
        <w:rPr>
          <w:sz w:val="22"/>
          <w:szCs w:val="22"/>
        </w:rPr>
      </w:pPr>
    </w:p>
    <w:p w:rsidR="00F51BC8" w:rsidRPr="00D9314E" w:rsidRDefault="002D7385" w:rsidP="00F51BC8">
      <w:pPr>
        <w:ind w:leftChars="135" w:left="283"/>
        <w:rPr>
          <w:rFonts w:cs="ＭＳ Ｐゴシック"/>
          <w:sz w:val="22"/>
          <w:szCs w:val="22"/>
        </w:rPr>
      </w:pPr>
      <w:r w:rsidRPr="00D9314E">
        <w:rPr>
          <w:rFonts w:cs="ＭＳ Ｐゴシック" w:hint="eastAsia"/>
          <w:sz w:val="22"/>
          <w:szCs w:val="22"/>
        </w:rPr>
        <w:t>善通寺市長</w:t>
      </w:r>
      <w:r w:rsidR="00F51BC8" w:rsidRPr="00D9314E">
        <w:rPr>
          <w:rFonts w:cs="ＭＳ Ｐゴシック" w:hint="eastAsia"/>
          <w:sz w:val="22"/>
          <w:szCs w:val="22"/>
        </w:rPr>
        <w:t xml:space="preserve">　</w:t>
      </w:r>
      <w:r w:rsidRPr="00D9314E">
        <w:rPr>
          <w:rFonts w:cs="ＭＳ Ｐゴシック" w:hint="eastAsia"/>
          <w:sz w:val="22"/>
          <w:szCs w:val="22"/>
        </w:rPr>
        <w:t>様</w:t>
      </w:r>
    </w:p>
    <w:p w:rsidR="00CD479F" w:rsidRPr="00D9314E" w:rsidRDefault="00CD479F">
      <w:pPr>
        <w:rPr>
          <w:sz w:val="22"/>
          <w:szCs w:val="22"/>
        </w:rPr>
      </w:pPr>
    </w:p>
    <w:p w:rsidR="00F51BC8" w:rsidRPr="00A47E9B" w:rsidRDefault="00F51BC8">
      <w:pPr>
        <w:rPr>
          <w:sz w:val="24"/>
        </w:rPr>
      </w:pPr>
    </w:p>
    <w:p w:rsidR="00CD479F" w:rsidRPr="00D9314E" w:rsidRDefault="00F51BC8" w:rsidP="004077C2">
      <w:pPr>
        <w:ind w:leftChars="2160" w:left="4536"/>
        <w:rPr>
          <w:sz w:val="22"/>
          <w:szCs w:val="22"/>
        </w:rPr>
      </w:pPr>
      <w:r w:rsidRPr="00D9314E">
        <w:rPr>
          <w:rFonts w:hint="eastAsia"/>
          <w:spacing w:val="195"/>
          <w:kern w:val="0"/>
          <w:sz w:val="22"/>
          <w:szCs w:val="22"/>
          <w:fitText w:val="1440" w:id="-1551617024"/>
        </w:rPr>
        <w:t>所在</w:t>
      </w:r>
      <w:r w:rsidRPr="00D9314E">
        <w:rPr>
          <w:rFonts w:hint="eastAsia"/>
          <w:kern w:val="0"/>
          <w:sz w:val="22"/>
          <w:szCs w:val="22"/>
          <w:fitText w:val="1440" w:id="-1551617024"/>
        </w:rPr>
        <w:t>地</w:t>
      </w:r>
      <w:r w:rsidRPr="00D9314E">
        <w:rPr>
          <w:rFonts w:hint="eastAsia"/>
          <w:sz w:val="22"/>
          <w:szCs w:val="22"/>
        </w:rPr>
        <w:t xml:space="preserve">　</w:t>
      </w:r>
    </w:p>
    <w:p w:rsidR="00CD479F" w:rsidRPr="00D9314E" w:rsidRDefault="00CD479F" w:rsidP="004077C2">
      <w:pPr>
        <w:ind w:leftChars="2160" w:left="4536"/>
        <w:rPr>
          <w:sz w:val="22"/>
          <w:szCs w:val="22"/>
        </w:rPr>
      </w:pPr>
      <w:r w:rsidRPr="00D9314E">
        <w:rPr>
          <w:rFonts w:hint="eastAsia"/>
          <w:sz w:val="22"/>
          <w:szCs w:val="22"/>
        </w:rPr>
        <w:t>商号</w:t>
      </w:r>
      <w:r w:rsidR="00F51BC8" w:rsidRPr="00D9314E">
        <w:rPr>
          <w:rFonts w:hint="eastAsia"/>
          <w:sz w:val="22"/>
          <w:szCs w:val="22"/>
        </w:rPr>
        <w:t xml:space="preserve">又は名称　</w:t>
      </w:r>
    </w:p>
    <w:p w:rsidR="00CD479F" w:rsidRPr="00D9314E" w:rsidRDefault="00CD479F" w:rsidP="004077C2">
      <w:pPr>
        <w:ind w:leftChars="2160" w:left="4536"/>
        <w:rPr>
          <w:sz w:val="22"/>
          <w:szCs w:val="22"/>
        </w:rPr>
      </w:pPr>
      <w:r w:rsidRPr="00D9314E">
        <w:rPr>
          <w:rFonts w:hint="eastAsia"/>
          <w:sz w:val="22"/>
          <w:szCs w:val="22"/>
        </w:rPr>
        <w:t>代表者職氏名</w:t>
      </w:r>
      <w:r w:rsidR="00F51BC8" w:rsidRPr="00D9314E">
        <w:rPr>
          <w:rFonts w:hint="eastAsia"/>
          <w:sz w:val="22"/>
          <w:szCs w:val="22"/>
        </w:rPr>
        <w:t xml:space="preserve">　</w:t>
      </w:r>
      <w:r w:rsidR="00DC5268" w:rsidRPr="00D9314E">
        <w:rPr>
          <w:rFonts w:hint="eastAsia"/>
          <w:sz w:val="22"/>
          <w:szCs w:val="22"/>
        </w:rPr>
        <w:t xml:space="preserve">　　　　　　　　　　　　印</w:t>
      </w:r>
    </w:p>
    <w:p w:rsidR="00CD479F" w:rsidRPr="00D9314E" w:rsidRDefault="00CD479F">
      <w:pPr>
        <w:rPr>
          <w:sz w:val="24"/>
          <w:szCs w:val="24"/>
        </w:rPr>
      </w:pPr>
    </w:p>
    <w:p w:rsidR="00EE61CD" w:rsidRPr="00D9314E" w:rsidRDefault="00EE61CD" w:rsidP="002E544F">
      <w:pPr>
        <w:rPr>
          <w:sz w:val="24"/>
          <w:szCs w:val="24"/>
        </w:rPr>
      </w:pPr>
    </w:p>
    <w:p w:rsidR="00CD479F" w:rsidRPr="00D9314E" w:rsidRDefault="00EE61CD" w:rsidP="00EE61CD">
      <w:pPr>
        <w:ind w:firstLineChars="100" w:firstLine="240"/>
        <w:rPr>
          <w:sz w:val="24"/>
          <w:szCs w:val="24"/>
        </w:rPr>
      </w:pPr>
      <w:r w:rsidRPr="00D9314E">
        <w:rPr>
          <w:rFonts w:hint="eastAsia"/>
          <w:sz w:val="24"/>
          <w:szCs w:val="24"/>
        </w:rPr>
        <w:t>実施要領、</w:t>
      </w:r>
      <w:r w:rsidR="00DC5268" w:rsidRPr="00D9314E">
        <w:rPr>
          <w:rFonts w:hint="eastAsia"/>
          <w:sz w:val="24"/>
          <w:szCs w:val="24"/>
        </w:rPr>
        <w:t>仕様書及びその他指示事項を承知の上、下記のとおり見積します。</w:t>
      </w:r>
    </w:p>
    <w:p w:rsidR="00CD479F" w:rsidRDefault="00CD479F">
      <w:pPr>
        <w:rPr>
          <w:sz w:val="22"/>
          <w:szCs w:val="22"/>
        </w:rPr>
      </w:pPr>
    </w:p>
    <w:p w:rsidR="00D37386" w:rsidRPr="00D9314E" w:rsidRDefault="00D37386">
      <w:pPr>
        <w:rPr>
          <w:rFonts w:hint="eastAsia"/>
          <w:sz w:val="22"/>
          <w:szCs w:val="22"/>
        </w:rPr>
      </w:pPr>
    </w:p>
    <w:p w:rsidR="001E0727" w:rsidRDefault="00CD479F" w:rsidP="00FD450B">
      <w:pPr>
        <w:pStyle w:val="a3"/>
        <w:rPr>
          <w:sz w:val="22"/>
          <w:szCs w:val="22"/>
        </w:rPr>
      </w:pPr>
      <w:r w:rsidRPr="00D9314E">
        <w:rPr>
          <w:rFonts w:hint="eastAsia"/>
          <w:sz w:val="22"/>
          <w:szCs w:val="22"/>
        </w:rPr>
        <w:t>記</w:t>
      </w:r>
    </w:p>
    <w:p w:rsidR="00D37386" w:rsidRPr="00D37386" w:rsidRDefault="00D37386" w:rsidP="00D37386">
      <w:pPr>
        <w:rPr>
          <w:rFonts w:hint="eastAsia"/>
        </w:rPr>
      </w:pPr>
      <w:bookmarkStart w:id="0" w:name="_GoBack"/>
      <w:bookmarkEnd w:id="0"/>
    </w:p>
    <w:tbl>
      <w:tblPr>
        <w:tblpPr w:leftFromText="142" w:rightFromText="142" w:vertAnchor="text" w:horzAnchor="margin" w:tblpXSpec="center" w:tblpY="263"/>
        <w:tblW w:w="6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9"/>
        <w:gridCol w:w="593"/>
        <w:gridCol w:w="594"/>
        <w:gridCol w:w="593"/>
        <w:gridCol w:w="594"/>
        <w:gridCol w:w="594"/>
        <w:gridCol w:w="593"/>
        <w:gridCol w:w="594"/>
        <w:gridCol w:w="594"/>
      </w:tblGrid>
      <w:tr w:rsidR="007A1384" w:rsidRPr="00A47E9B" w:rsidTr="007A1384">
        <w:trPr>
          <w:cantSplit/>
          <w:trHeight w:hRule="exact" w:val="381"/>
        </w:trPr>
        <w:tc>
          <w:tcPr>
            <w:tcW w:w="1889" w:type="dxa"/>
            <w:vMerge w:val="restart"/>
            <w:tcBorders>
              <w:top w:val="single" w:sz="12" w:space="0" w:color="auto"/>
              <w:left w:val="single" w:sz="12" w:space="0" w:color="auto"/>
              <w:bottom w:val="single" w:sz="4" w:space="0" w:color="auto"/>
              <w:right w:val="single" w:sz="12" w:space="0" w:color="auto"/>
            </w:tcBorders>
            <w:vAlign w:val="center"/>
          </w:tcPr>
          <w:p w:rsidR="007A1384" w:rsidRPr="00A47E9B" w:rsidRDefault="007A1384" w:rsidP="00721CBA">
            <w:pPr>
              <w:ind w:left="105" w:right="105"/>
              <w:jc w:val="distribute"/>
              <w:rPr>
                <w:snapToGrid w:val="0"/>
                <w:sz w:val="24"/>
                <w:szCs w:val="24"/>
              </w:rPr>
            </w:pPr>
            <w:r>
              <w:rPr>
                <w:rFonts w:hint="eastAsia"/>
                <w:snapToGrid w:val="0"/>
                <w:sz w:val="24"/>
                <w:szCs w:val="24"/>
              </w:rPr>
              <w:t>見積</w:t>
            </w:r>
            <w:r w:rsidRPr="00A47E9B">
              <w:rPr>
                <w:rFonts w:hint="eastAsia"/>
                <w:snapToGrid w:val="0"/>
                <w:sz w:val="24"/>
                <w:szCs w:val="24"/>
              </w:rPr>
              <w:t>金額</w:t>
            </w:r>
          </w:p>
        </w:tc>
        <w:tc>
          <w:tcPr>
            <w:tcW w:w="593" w:type="dxa"/>
            <w:tcBorders>
              <w:top w:val="single" w:sz="12" w:space="0" w:color="auto"/>
              <w:left w:val="single" w:sz="12" w:space="0" w:color="auto"/>
              <w:bottom w:val="nil"/>
              <w:right w:val="single" w:sz="12" w:space="0" w:color="auto"/>
            </w:tcBorders>
          </w:tcPr>
          <w:p w:rsidR="007A1384" w:rsidRPr="00A47E9B" w:rsidRDefault="007A1384" w:rsidP="00EE3206">
            <w:pPr>
              <w:spacing w:line="220" w:lineRule="exact"/>
              <w:jc w:val="right"/>
              <w:rPr>
                <w:snapToGrid w:val="0"/>
                <w:sz w:val="18"/>
                <w:szCs w:val="18"/>
              </w:rPr>
            </w:pPr>
          </w:p>
        </w:tc>
        <w:tc>
          <w:tcPr>
            <w:tcW w:w="594" w:type="dxa"/>
            <w:tcBorders>
              <w:top w:val="single" w:sz="12" w:space="0" w:color="auto"/>
              <w:left w:val="single" w:sz="4" w:space="0" w:color="auto"/>
              <w:bottom w:val="nil"/>
              <w:right w:val="single" w:sz="12" w:space="0" w:color="auto"/>
            </w:tcBorders>
          </w:tcPr>
          <w:p w:rsidR="007A1384" w:rsidRPr="00A47E9B" w:rsidRDefault="007A1384" w:rsidP="007A1384">
            <w:pPr>
              <w:spacing w:line="220" w:lineRule="exact"/>
              <w:jc w:val="right"/>
              <w:rPr>
                <w:rFonts w:cs="Times New Roman"/>
                <w:snapToGrid w:val="0"/>
                <w:sz w:val="18"/>
                <w:szCs w:val="18"/>
              </w:rPr>
            </w:pPr>
            <w:r w:rsidRPr="00A47E9B">
              <w:rPr>
                <w:rFonts w:cs="Times New Roman" w:hint="eastAsia"/>
                <w:snapToGrid w:val="0"/>
                <w:sz w:val="18"/>
                <w:szCs w:val="18"/>
              </w:rPr>
              <w:t>百万</w:t>
            </w:r>
          </w:p>
        </w:tc>
        <w:tc>
          <w:tcPr>
            <w:tcW w:w="593" w:type="dxa"/>
            <w:tcBorders>
              <w:top w:val="single" w:sz="12" w:space="0" w:color="auto"/>
              <w:left w:val="single" w:sz="12" w:space="0" w:color="auto"/>
              <w:bottom w:val="nil"/>
              <w:right w:val="single" w:sz="4" w:space="0" w:color="auto"/>
            </w:tcBorders>
          </w:tcPr>
          <w:p w:rsidR="007A1384" w:rsidRPr="00A47E9B" w:rsidRDefault="007A1384" w:rsidP="007A1384">
            <w:pPr>
              <w:spacing w:line="220" w:lineRule="exact"/>
              <w:jc w:val="right"/>
              <w:rPr>
                <w:rFonts w:cs="Times New Roman"/>
                <w:snapToGrid w:val="0"/>
                <w:sz w:val="18"/>
                <w:szCs w:val="18"/>
              </w:rPr>
            </w:pPr>
            <w:r w:rsidRPr="00A47E9B">
              <w:rPr>
                <w:rFonts w:hint="eastAsia"/>
                <w:snapToGrid w:val="0"/>
                <w:sz w:val="18"/>
                <w:szCs w:val="18"/>
              </w:rPr>
              <w:t>十万</w:t>
            </w:r>
          </w:p>
        </w:tc>
        <w:tc>
          <w:tcPr>
            <w:tcW w:w="594" w:type="dxa"/>
            <w:tcBorders>
              <w:top w:val="single" w:sz="12" w:space="0" w:color="auto"/>
              <w:left w:val="single" w:sz="4" w:space="0" w:color="auto"/>
              <w:bottom w:val="nil"/>
              <w:right w:val="single" w:sz="4" w:space="0" w:color="auto"/>
            </w:tcBorders>
          </w:tcPr>
          <w:p w:rsidR="007A1384" w:rsidRPr="00A47E9B" w:rsidRDefault="007A1384" w:rsidP="007A1384">
            <w:pPr>
              <w:spacing w:line="220" w:lineRule="exact"/>
              <w:jc w:val="right"/>
              <w:rPr>
                <w:rFonts w:cs="Times New Roman"/>
                <w:snapToGrid w:val="0"/>
                <w:sz w:val="18"/>
                <w:szCs w:val="18"/>
              </w:rPr>
            </w:pPr>
            <w:r w:rsidRPr="00A47E9B">
              <w:rPr>
                <w:rFonts w:hint="eastAsia"/>
                <w:snapToGrid w:val="0"/>
                <w:sz w:val="18"/>
                <w:szCs w:val="18"/>
              </w:rPr>
              <w:t>万</w:t>
            </w:r>
          </w:p>
        </w:tc>
        <w:tc>
          <w:tcPr>
            <w:tcW w:w="594" w:type="dxa"/>
            <w:tcBorders>
              <w:top w:val="single" w:sz="12" w:space="0" w:color="auto"/>
              <w:left w:val="single" w:sz="4" w:space="0" w:color="auto"/>
              <w:bottom w:val="nil"/>
              <w:right w:val="single" w:sz="12" w:space="0" w:color="auto"/>
            </w:tcBorders>
          </w:tcPr>
          <w:p w:rsidR="007A1384" w:rsidRPr="00A47E9B" w:rsidRDefault="007A1384" w:rsidP="007A1384">
            <w:pPr>
              <w:spacing w:line="220" w:lineRule="exact"/>
              <w:jc w:val="right"/>
              <w:rPr>
                <w:rFonts w:cs="Times New Roman"/>
                <w:snapToGrid w:val="0"/>
                <w:sz w:val="18"/>
                <w:szCs w:val="18"/>
              </w:rPr>
            </w:pPr>
            <w:r w:rsidRPr="00A47E9B">
              <w:rPr>
                <w:rFonts w:hint="eastAsia"/>
                <w:snapToGrid w:val="0"/>
                <w:sz w:val="18"/>
                <w:szCs w:val="18"/>
              </w:rPr>
              <w:t>千</w:t>
            </w:r>
          </w:p>
        </w:tc>
        <w:tc>
          <w:tcPr>
            <w:tcW w:w="593" w:type="dxa"/>
            <w:tcBorders>
              <w:top w:val="single" w:sz="12" w:space="0" w:color="auto"/>
              <w:left w:val="single" w:sz="12" w:space="0" w:color="auto"/>
              <w:bottom w:val="nil"/>
              <w:right w:val="single" w:sz="4" w:space="0" w:color="auto"/>
            </w:tcBorders>
          </w:tcPr>
          <w:p w:rsidR="007A1384" w:rsidRPr="00A47E9B" w:rsidRDefault="007A1384" w:rsidP="007A1384">
            <w:pPr>
              <w:spacing w:line="220" w:lineRule="exact"/>
              <w:jc w:val="right"/>
              <w:rPr>
                <w:rFonts w:cs="Times New Roman"/>
                <w:snapToGrid w:val="0"/>
                <w:sz w:val="18"/>
                <w:szCs w:val="18"/>
              </w:rPr>
            </w:pPr>
            <w:r w:rsidRPr="00A47E9B">
              <w:rPr>
                <w:rFonts w:hint="eastAsia"/>
                <w:snapToGrid w:val="0"/>
                <w:sz w:val="18"/>
                <w:szCs w:val="18"/>
              </w:rPr>
              <w:t>百</w:t>
            </w:r>
          </w:p>
        </w:tc>
        <w:tc>
          <w:tcPr>
            <w:tcW w:w="594" w:type="dxa"/>
            <w:tcBorders>
              <w:top w:val="single" w:sz="12" w:space="0" w:color="auto"/>
              <w:left w:val="single" w:sz="4" w:space="0" w:color="auto"/>
              <w:bottom w:val="nil"/>
              <w:right w:val="single" w:sz="4" w:space="0" w:color="auto"/>
            </w:tcBorders>
          </w:tcPr>
          <w:p w:rsidR="007A1384" w:rsidRPr="00A47E9B" w:rsidRDefault="007A1384" w:rsidP="007A1384">
            <w:pPr>
              <w:spacing w:line="220" w:lineRule="exact"/>
              <w:jc w:val="right"/>
              <w:rPr>
                <w:rFonts w:cs="Times New Roman"/>
                <w:snapToGrid w:val="0"/>
                <w:sz w:val="18"/>
                <w:szCs w:val="18"/>
              </w:rPr>
            </w:pPr>
            <w:r w:rsidRPr="00A47E9B">
              <w:rPr>
                <w:rFonts w:hint="eastAsia"/>
                <w:snapToGrid w:val="0"/>
                <w:sz w:val="18"/>
                <w:szCs w:val="18"/>
              </w:rPr>
              <w:t>十</w:t>
            </w:r>
          </w:p>
        </w:tc>
        <w:tc>
          <w:tcPr>
            <w:tcW w:w="594" w:type="dxa"/>
            <w:tcBorders>
              <w:top w:val="single" w:sz="12" w:space="0" w:color="auto"/>
              <w:left w:val="single" w:sz="4" w:space="0" w:color="auto"/>
              <w:bottom w:val="nil"/>
              <w:right w:val="single" w:sz="12" w:space="0" w:color="auto"/>
            </w:tcBorders>
          </w:tcPr>
          <w:p w:rsidR="007A1384" w:rsidRPr="00A47E9B" w:rsidRDefault="007A1384" w:rsidP="007A1384">
            <w:pPr>
              <w:spacing w:line="220" w:lineRule="exact"/>
              <w:jc w:val="right"/>
              <w:rPr>
                <w:rFonts w:cs="Times New Roman"/>
                <w:snapToGrid w:val="0"/>
                <w:sz w:val="18"/>
                <w:szCs w:val="18"/>
              </w:rPr>
            </w:pPr>
            <w:r w:rsidRPr="00A47E9B">
              <w:rPr>
                <w:rFonts w:hint="eastAsia"/>
                <w:snapToGrid w:val="0"/>
                <w:sz w:val="18"/>
                <w:szCs w:val="18"/>
              </w:rPr>
              <w:t>円</w:t>
            </w:r>
          </w:p>
        </w:tc>
      </w:tr>
      <w:tr w:rsidR="007A1384" w:rsidRPr="00A47E9B" w:rsidTr="007A1384">
        <w:trPr>
          <w:cantSplit/>
          <w:trHeight w:hRule="exact" w:val="750"/>
        </w:trPr>
        <w:tc>
          <w:tcPr>
            <w:tcW w:w="1889" w:type="dxa"/>
            <w:vMerge/>
            <w:tcBorders>
              <w:top w:val="single" w:sz="4" w:space="0" w:color="auto"/>
              <w:left w:val="single" w:sz="12" w:space="0" w:color="auto"/>
              <w:bottom w:val="single" w:sz="12" w:space="0" w:color="auto"/>
              <w:right w:val="single" w:sz="12" w:space="0" w:color="auto"/>
            </w:tcBorders>
            <w:vAlign w:val="center"/>
          </w:tcPr>
          <w:p w:rsidR="007A1384" w:rsidRPr="00A47E9B" w:rsidRDefault="007A1384" w:rsidP="00EE3206">
            <w:pPr>
              <w:ind w:left="105" w:right="105"/>
              <w:jc w:val="distribute"/>
              <w:rPr>
                <w:rFonts w:cs="Times New Roman"/>
                <w:snapToGrid w:val="0"/>
              </w:rPr>
            </w:pPr>
          </w:p>
        </w:tc>
        <w:tc>
          <w:tcPr>
            <w:tcW w:w="593" w:type="dxa"/>
            <w:tcBorders>
              <w:top w:val="nil"/>
              <w:left w:val="single" w:sz="12" w:space="0" w:color="auto"/>
              <w:bottom w:val="single" w:sz="12" w:space="0" w:color="auto"/>
              <w:right w:val="single" w:sz="12" w:space="0" w:color="auto"/>
            </w:tcBorders>
            <w:vAlign w:val="center"/>
          </w:tcPr>
          <w:p w:rsidR="007A1384" w:rsidRPr="00A47E9B" w:rsidRDefault="007A1384" w:rsidP="00EE3206">
            <w:pPr>
              <w:jc w:val="center"/>
              <w:rPr>
                <w:rFonts w:cs="Times New Roman"/>
                <w:snapToGrid w:val="0"/>
              </w:rPr>
            </w:pPr>
          </w:p>
        </w:tc>
        <w:tc>
          <w:tcPr>
            <w:tcW w:w="594" w:type="dxa"/>
            <w:tcBorders>
              <w:top w:val="nil"/>
              <w:left w:val="single" w:sz="4" w:space="0" w:color="auto"/>
              <w:bottom w:val="single" w:sz="12" w:space="0" w:color="auto"/>
              <w:right w:val="single" w:sz="12" w:space="0" w:color="auto"/>
            </w:tcBorders>
            <w:vAlign w:val="center"/>
          </w:tcPr>
          <w:p w:rsidR="007A1384" w:rsidRPr="007A1384" w:rsidRDefault="007A1384" w:rsidP="007A1384">
            <w:pPr>
              <w:jc w:val="center"/>
              <w:rPr>
                <w:rFonts w:cs="Times New Roman"/>
                <w:snapToGrid w:val="0"/>
                <w:sz w:val="24"/>
              </w:rPr>
            </w:pPr>
          </w:p>
        </w:tc>
        <w:tc>
          <w:tcPr>
            <w:tcW w:w="593" w:type="dxa"/>
            <w:tcBorders>
              <w:top w:val="nil"/>
              <w:left w:val="single" w:sz="12" w:space="0" w:color="auto"/>
              <w:bottom w:val="single" w:sz="12" w:space="0" w:color="auto"/>
              <w:right w:val="single" w:sz="4" w:space="0" w:color="auto"/>
            </w:tcBorders>
            <w:vAlign w:val="center"/>
          </w:tcPr>
          <w:p w:rsidR="007A1384" w:rsidRPr="007A1384" w:rsidRDefault="007A1384" w:rsidP="007A1384">
            <w:pPr>
              <w:jc w:val="center"/>
              <w:rPr>
                <w:rFonts w:cs="Times New Roman"/>
                <w:snapToGrid w:val="0"/>
                <w:sz w:val="24"/>
              </w:rPr>
            </w:pPr>
          </w:p>
        </w:tc>
        <w:tc>
          <w:tcPr>
            <w:tcW w:w="594" w:type="dxa"/>
            <w:tcBorders>
              <w:top w:val="nil"/>
              <w:left w:val="single" w:sz="4" w:space="0" w:color="auto"/>
              <w:bottom w:val="single" w:sz="12" w:space="0" w:color="auto"/>
              <w:right w:val="single" w:sz="4" w:space="0" w:color="auto"/>
            </w:tcBorders>
            <w:vAlign w:val="center"/>
          </w:tcPr>
          <w:p w:rsidR="007A1384" w:rsidRPr="007A1384" w:rsidRDefault="007A1384" w:rsidP="007A1384">
            <w:pPr>
              <w:jc w:val="center"/>
              <w:rPr>
                <w:rFonts w:cs="Times New Roman"/>
                <w:snapToGrid w:val="0"/>
                <w:sz w:val="24"/>
              </w:rPr>
            </w:pPr>
          </w:p>
        </w:tc>
        <w:tc>
          <w:tcPr>
            <w:tcW w:w="594" w:type="dxa"/>
            <w:tcBorders>
              <w:top w:val="nil"/>
              <w:left w:val="single" w:sz="4" w:space="0" w:color="auto"/>
              <w:bottom w:val="single" w:sz="12" w:space="0" w:color="auto"/>
              <w:right w:val="single" w:sz="12" w:space="0" w:color="auto"/>
            </w:tcBorders>
            <w:vAlign w:val="center"/>
          </w:tcPr>
          <w:p w:rsidR="007A1384" w:rsidRPr="007A1384" w:rsidRDefault="007A1384" w:rsidP="007A1384">
            <w:pPr>
              <w:jc w:val="center"/>
              <w:rPr>
                <w:rFonts w:cs="Times New Roman"/>
                <w:snapToGrid w:val="0"/>
                <w:sz w:val="24"/>
              </w:rPr>
            </w:pPr>
          </w:p>
        </w:tc>
        <w:tc>
          <w:tcPr>
            <w:tcW w:w="593" w:type="dxa"/>
            <w:tcBorders>
              <w:top w:val="nil"/>
              <w:left w:val="single" w:sz="12" w:space="0" w:color="auto"/>
              <w:bottom w:val="single" w:sz="12" w:space="0" w:color="auto"/>
              <w:right w:val="single" w:sz="4" w:space="0" w:color="auto"/>
            </w:tcBorders>
            <w:vAlign w:val="center"/>
          </w:tcPr>
          <w:p w:rsidR="007A1384" w:rsidRPr="007A1384" w:rsidRDefault="007A1384" w:rsidP="007A1384">
            <w:pPr>
              <w:jc w:val="center"/>
              <w:rPr>
                <w:rFonts w:cs="Times New Roman"/>
                <w:snapToGrid w:val="0"/>
                <w:sz w:val="24"/>
              </w:rPr>
            </w:pPr>
          </w:p>
        </w:tc>
        <w:tc>
          <w:tcPr>
            <w:tcW w:w="594" w:type="dxa"/>
            <w:tcBorders>
              <w:top w:val="nil"/>
              <w:left w:val="single" w:sz="4" w:space="0" w:color="auto"/>
              <w:bottom w:val="single" w:sz="12" w:space="0" w:color="auto"/>
              <w:right w:val="single" w:sz="4" w:space="0" w:color="auto"/>
            </w:tcBorders>
            <w:vAlign w:val="center"/>
          </w:tcPr>
          <w:p w:rsidR="007A1384" w:rsidRPr="007A1384" w:rsidRDefault="007A1384" w:rsidP="007A1384">
            <w:pPr>
              <w:jc w:val="center"/>
              <w:rPr>
                <w:rFonts w:cs="Times New Roman"/>
                <w:snapToGrid w:val="0"/>
                <w:sz w:val="24"/>
              </w:rPr>
            </w:pPr>
          </w:p>
        </w:tc>
        <w:tc>
          <w:tcPr>
            <w:tcW w:w="594" w:type="dxa"/>
            <w:tcBorders>
              <w:top w:val="nil"/>
              <w:left w:val="single" w:sz="4" w:space="0" w:color="auto"/>
              <w:bottom w:val="single" w:sz="12" w:space="0" w:color="auto"/>
              <w:right w:val="single" w:sz="12" w:space="0" w:color="auto"/>
            </w:tcBorders>
            <w:vAlign w:val="center"/>
          </w:tcPr>
          <w:p w:rsidR="007A1384" w:rsidRPr="007A1384" w:rsidRDefault="007A1384" w:rsidP="007A1384">
            <w:pPr>
              <w:jc w:val="center"/>
              <w:rPr>
                <w:rFonts w:cs="Times New Roman"/>
                <w:snapToGrid w:val="0"/>
                <w:sz w:val="24"/>
              </w:rPr>
            </w:pPr>
          </w:p>
        </w:tc>
      </w:tr>
    </w:tbl>
    <w:p w:rsidR="00D37386" w:rsidRPr="00A47E9B" w:rsidRDefault="00D37386" w:rsidP="00CD479F">
      <w:pPr>
        <w:rPr>
          <w:rFonts w:hint="eastAsia"/>
          <w:sz w:val="24"/>
        </w:rPr>
      </w:pPr>
    </w:p>
    <w:p w:rsidR="00FD450B" w:rsidRPr="00D47FAC" w:rsidRDefault="00FD450B" w:rsidP="00CD479F">
      <w:pPr>
        <w:rPr>
          <w:sz w:val="24"/>
        </w:rPr>
      </w:pPr>
    </w:p>
    <w:p w:rsidR="001E0727" w:rsidRPr="00D47FAC" w:rsidRDefault="001E0727" w:rsidP="00CD479F">
      <w:pPr>
        <w:rPr>
          <w:sz w:val="24"/>
        </w:rPr>
      </w:pPr>
    </w:p>
    <w:p w:rsidR="001E0727" w:rsidRPr="00D47FAC" w:rsidRDefault="001E0727" w:rsidP="007361B0">
      <w:pPr>
        <w:ind w:firstLineChars="200" w:firstLine="480"/>
        <w:rPr>
          <w:sz w:val="24"/>
        </w:rPr>
      </w:pPr>
    </w:p>
    <w:p w:rsidR="00E360BF" w:rsidRDefault="00E360BF" w:rsidP="00E360BF"/>
    <w:p w:rsidR="00C22573" w:rsidRDefault="00C22573" w:rsidP="00E360BF"/>
    <w:p w:rsidR="00E360BF" w:rsidRPr="00E360BF" w:rsidRDefault="00E360BF" w:rsidP="00E360BF">
      <w:pPr>
        <w:jc w:val="center"/>
        <w:rPr>
          <w:sz w:val="24"/>
          <w:szCs w:val="24"/>
        </w:rPr>
      </w:pPr>
      <w:r w:rsidRPr="00E360BF">
        <w:rPr>
          <w:rFonts w:hint="eastAsia"/>
          <w:sz w:val="24"/>
          <w:szCs w:val="24"/>
        </w:rPr>
        <w:t xml:space="preserve">件　名　</w:t>
      </w:r>
      <w:r w:rsidR="007A1384" w:rsidRPr="007A1384">
        <w:rPr>
          <w:rFonts w:hint="eastAsia"/>
          <w:sz w:val="24"/>
          <w:szCs w:val="24"/>
        </w:rPr>
        <w:t>善通寺市同報系防災行政無線の更新（機能強化）に係る実施設計業務委託</w:t>
      </w:r>
    </w:p>
    <w:p w:rsidR="00E360BF" w:rsidRPr="00FD45A7" w:rsidRDefault="00E360BF" w:rsidP="00E360BF">
      <w:pPr>
        <w:rPr>
          <w:sz w:val="22"/>
          <w:szCs w:val="22"/>
        </w:rPr>
      </w:pPr>
    </w:p>
    <w:p w:rsidR="007A1384" w:rsidRDefault="00D37386" w:rsidP="00E360BF">
      <w:pPr>
        <w:rPr>
          <w:sz w:val="20"/>
          <w:szCs w:val="20"/>
        </w:rPr>
      </w:pPr>
      <w:r>
        <w:rPr>
          <w:rFonts w:hint="eastAsia"/>
          <w:sz w:val="22"/>
          <w:szCs w:val="22"/>
        </w:rPr>
        <w:t xml:space="preserve">　　　　　</w:t>
      </w:r>
    </w:p>
    <w:p w:rsidR="007A1384" w:rsidRDefault="007A1384" w:rsidP="00E360BF">
      <w:pPr>
        <w:rPr>
          <w:sz w:val="20"/>
          <w:szCs w:val="20"/>
        </w:rPr>
      </w:pPr>
    </w:p>
    <w:p w:rsidR="007A1384" w:rsidRDefault="007A1384" w:rsidP="00E360BF">
      <w:pPr>
        <w:rPr>
          <w:sz w:val="20"/>
          <w:szCs w:val="20"/>
        </w:rPr>
      </w:pPr>
    </w:p>
    <w:p w:rsidR="007A1384" w:rsidRDefault="007A1384" w:rsidP="00E360BF">
      <w:pPr>
        <w:rPr>
          <w:sz w:val="20"/>
          <w:szCs w:val="20"/>
        </w:rPr>
      </w:pPr>
    </w:p>
    <w:p w:rsidR="007A1384" w:rsidRDefault="007A1384" w:rsidP="00E360BF">
      <w:pPr>
        <w:rPr>
          <w:sz w:val="20"/>
          <w:szCs w:val="20"/>
        </w:rPr>
      </w:pPr>
    </w:p>
    <w:p w:rsidR="007A1384" w:rsidRDefault="007A1384" w:rsidP="00E360BF">
      <w:pPr>
        <w:rPr>
          <w:sz w:val="20"/>
          <w:szCs w:val="20"/>
        </w:rPr>
      </w:pPr>
    </w:p>
    <w:p w:rsidR="00E360BF" w:rsidRPr="00FD45A7" w:rsidRDefault="00E360BF" w:rsidP="00E360BF">
      <w:pPr>
        <w:rPr>
          <w:sz w:val="20"/>
          <w:szCs w:val="20"/>
        </w:rPr>
      </w:pPr>
      <w:r w:rsidRPr="00FD45A7">
        <w:rPr>
          <w:rFonts w:hint="eastAsia"/>
          <w:sz w:val="20"/>
          <w:szCs w:val="20"/>
        </w:rPr>
        <w:t>注意事項</w:t>
      </w:r>
    </w:p>
    <w:p w:rsidR="00E360BF" w:rsidRPr="00FD45A7" w:rsidRDefault="00E360BF" w:rsidP="00796E2A">
      <w:pPr>
        <w:ind w:left="270" w:hangingChars="135" w:hanging="270"/>
        <w:rPr>
          <w:sz w:val="20"/>
          <w:szCs w:val="20"/>
        </w:rPr>
      </w:pPr>
      <w:r w:rsidRPr="00FD45A7">
        <w:rPr>
          <w:rFonts w:hint="eastAsia"/>
          <w:sz w:val="20"/>
          <w:szCs w:val="20"/>
        </w:rPr>
        <w:t>１　金額欄アラビア数字の記入にあたっては</w:t>
      </w:r>
      <w:r w:rsidR="00796E2A" w:rsidRPr="00FD45A7">
        <w:rPr>
          <w:rFonts w:hint="eastAsia"/>
          <w:sz w:val="20"/>
          <w:szCs w:val="20"/>
        </w:rPr>
        <w:t>、</w:t>
      </w:r>
      <w:r w:rsidRPr="00FD45A7">
        <w:rPr>
          <w:rFonts w:hint="eastAsia"/>
          <w:sz w:val="20"/>
          <w:szCs w:val="20"/>
        </w:rPr>
        <w:t>頭数字の前に￥の記号を付記すること。</w:t>
      </w:r>
    </w:p>
    <w:p w:rsidR="00C22573" w:rsidRPr="00FD45A7" w:rsidRDefault="00E360BF" w:rsidP="00C22573">
      <w:pPr>
        <w:ind w:left="270" w:hangingChars="135" w:hanging="270"/>
        <w:rPr>
          <w:sz w:val="20"/>
          <w:szCs w:val="20"/>
        </w:rPr>
      </w:pPr>
      <w:r w:rsidRPr="00FD45A7">
        <w:rPr>
          <w:rFonts w:hint="eastAsia"/>
          <w:sz w:val="20"/>
          <w:szCs w:val="20"/>
        </w:rPr>
        <w:t>２　消費税および地方消費税に係る課税事業者であるか免税事業者であるかを問わず</w:t>
      </w:r>
      <w:r w:rsidR="00796E2A" w:rsidRPr="00FD45A7">
        <w:rPr>
          <w:rFonts w:hint="eastAsia"/>
          <w:sz w:val="20"/>
          <w:szCs w:val="20"/>
        </w:rPr>
        <w:t>、</w:t>
      </w:r>
      <w:r w:rsidRPr="00FD45A7">
        <w:rPr>
          <w:rFonts w:hint="eastAsia"/>
          <w:sz w:val="20"/>
          <w:szCs w:val="20"/>
        </w:rPr>
        <w:t>見積った契約希望金額の</w:t>
      </w:r>
      <w:r w:rsidRPr="00FD45A7">
        <w:rPr>
          <w:sz w:val="20"/>
          <w:szCs w:val="20"/>
        </w:rPr>
        <w:t>110分の100に相当する金額を記入すること。</w:t>
      </w:r>
    </w:p>
    <w:p w:rsidR="00DC5268" w:rsidRPr="00FD45A7" w:rsidRDefault="00E360BF" w:rsidP="00796E2A">
      <w:pPr>
        <w:ind w:left="270" w:hangingChars="135" w:hanging="270"/>
        <w:rPr>
          <w:sz w:val="20"/>
          <w:szCs w:val="20"/>
        </w:rPr>
      </w:pPr>
      <w:r w:rsidRPr="00FD45A7">
        <w:rPr>
          <w:rFonts w:hint="eastAsia"/>
          <w:sz w:val="20"/>
          <w:szCs w:val="20"/>
        </w:rPr>
        <w:t>３　見積金額は訂正しないこと。</w:t>
      </w:r>
    </w:p>
    <w:p w:rsidR="00C22573" w:rsidRPr="00FD45A7" w:rsidRDefault="00C22573" w:rsidP="00796E2A">
      <w:pPr>
        <w:ind w:left="270" w:hangingChars="135" w:hanging="270"/>
        <w:rPr>
          <w:sz w:val="20"/>
          <w:szCs w:val="20"/>
        </w:rPr>
      </w:pPr>
      <w:r w:rsidRPr="00FD45A7">
        <w:rPr>
          <w:rFonts w:hint="eastAsia"/>
          <w:sz w:val="20"/>
          <w:szCs w:val="20"/>
        </w:rPr>
        <w:t>４　見積金額と内訳の合計金額は一致すること。</w:t>
      </w:r>
    </w:p>
    <w:sectPr w:rsidR="00C22573" w:rsidRPr="00FD45A7" w:rsidSect="00632DB4">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807" w:rsidRDefault="009A2807" w:rsidP="009A07C1">
      <w:r>
        <w:separator/>
      </w:r>
    </w:p>
  </w:endnote>
  <w:endnote w:type="continuationSeparator" w:id="0">
    <w:p w:rsidR="009A2807" w:rsidRDefault="009A2807" w:rsidP="009A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807" w:rsidRDefault="009A2807" w:rsidP="009A07C1">
      <w:r>
        <w:separator/>
      </w:r>
    </w:p>
  </w:footnote>
  <w:footnote w:type="continuationSeparator" w:id="0">
    <w:p w:rsidR="009A2807" w:rsidRDefault="009A2807" w:rsidP="009A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9F"/>
    <w:rsid w:val="00017CB7"/>
    <w:rsid w:val="000633E7"/>
    <w:rsid w:val="00084868"/>
    <w:rsid w:val="000C485F"/>
    <w:rsid w:val="00126A42"/>
    <w:rsid w:val="001C237C"/>
    <w:rsid w:val="001E0727"/>
    <w:rsid w:val="00291436"/>
    <w:rsid w:val="002D7385"/>
    <w:rsid w:val="002E544F"/>
    <w:rsid w:val="002F7F1F"/>
    <w:rsid w:val="00325FAC"/>
    <w:rsid w:val="00336226"/>
    <w:rsid w:val="00340083"/>
    <w:rsid w:val="003425E1"/>
    <w:rsid w:val="003C1FE0"/>
    <w:rsid w:val="004077C2"/>
    <w:rsid w:val="0043695C"/>
    <w:rsid w:val="004614B0"/>
    <w:rsid w:val="00545D4A"/>
    <w:rsid w:val="0055614C"/>
    <w:rsid w:val="00591AE4"/>
    <w:rsid w:val="00600CB7"/>
    <w:rsid w:val="006041B4"/>
    <w:rsid w:val="00632DB4"/>
    <w:rsid w:val="006A4C79"/>
    <w:rsid w:val="00721CBA"/>
    <w:rsid w:val="00727432"/>
    <w:rsid w:val="007361B0"/>
    <w:rsid w:val="007557E2"/>
    <w:rsid w:val="00767427"/>
    <w:rsid w:val="00796E2A"/>
    <w:rsid w:val="007A1384"/>
    <w:rsid w:val="007B11A9"/>
    <w:rsid w:val="007E6F5E"/>
    <w:rsid w:val="007F4A64"/>
    <w:rsid w:val="00821ED6"/>
    <w:rsid w:val="00866880"/>
    <w:rsid w:val="00893D85"/>
    <w:rsid w:val="008F2983"/>
    <w:rsid w:val="0094634F"/>
    <w:rsid w:val="009A07C1"/>
    <w:rsid w:val="009A2807"/>
    <w:rsid w:val="009D196D"/>
    <w:rsid w:val="00A2283B"/>
    <w:rsid w:val="00A47E9B"/>
    <w:rsid w:val="00AB0C58"/>
    <w:rsid w:val="00AC3681"/>
    <w:rsid w:val="00BB34E3"/>
    <w:rsid w:val="00BD5E33"/>
    <w:rsid w:val="00BF10A2"/>
    <w:rsid w:val="00BF3D5D"/>
    <w:rsid w:val="00C22573"/>
    <w:rsid w:val="00C92918"/>
    <w:rsid w:val="00CC1BEA"/>
    <w:rsid w:val="00CD479F"/>
    <w:rsid w:val="00D37386"/>
    <w:rsid w:val="00D47FAC"/>
    <w:rsid w:val="00D9314E"/>
    <w:rsid w:val="00D96BD4"/>
    <w:rsid w:val="00DA7300"/>
    <w:rsid w:val="00DC5268"/>
    <w:rsid w:val="00E12F5D"/>
    <w:rsid w:val="00E360BF"/>
    <w:rsid w:val="00EE3206"/>
    <w:rsid w:val="00EE61CD"/>
    <w:rsid w:val="00F51BC8"/>
    <w:rsid w:val="00F859C5"/>
    <w:rsid w:val="00FD450B"/>
    <w:rsid w:val="00FD4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280E5B"/>
  <w15:chartTrackingRefBased/>
  <w15:docId w15:val="{023797D8-FE9D-4AB8-BBD4-8771F999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479F"/>
    <w:pPr>
      <w:jc w:val="center"/>
    </w:pPr>
  </w:style>
  <w:style w:type="character" w:customStyle="1" w:styleId="a4">
    <w:name w:val="記 (文字)"/>
    <w:basedOn w:val="a0"/>
    <w:link w:val="a3"/>
    <w:uiPriority w:val="99"/>
    <w:rsid w:val="00CD479F"/>
  </w:style>
  <w:style w:type="paragraph" w:styleId="a5">
    <w:name w:val="Closing"/>
    <w:basedOn w:val="a"/>
    <w:link w:val="a6"/>
    <w:uiPriority w:val="99"/>
    <w:unhideWhenUsed/>
    <w:rsid w:val="00CD479F"/>
    <w:pPr>
      <w:jc w:val="right"/>
    </w:pPr>
  </w:style>
  <w:style w:type="character" w:customStyle="1" w:styleId="a6">
    <w:name w:val="結語 (文字)"/>
    <w:basedOn w:val="a0"/>
    <w:link w:val="a5"/>
    <w:uiPriority w:val="99"/>
    <w:rsid w:val="00CD479F"/>
  </w:style>
  <w:style w:type="table" w:styleId="a7">
    <w:name w:val="Table Grid"/>
    <w:basedOn w:val="a1"/>
    <w:uiPriority w:val="39"/>
    <w:rsid w:val="00CD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07C1"/>
    <w:pPr>
      <w:tabs>
        <w:tab w:val="center" w:pos="4252"/>
        <w:tab w:val="right" w:pos="8504"/>
      </w:tabs>
      <w:snapToGrid w:val="0"/>
    </w:pPr>
  </w:style>
  <w:style w:type="character" w:customStyle="1" w:styleId="a9">
    <w:name w:val="ヘッダー (文字)"/>
    <w:basedOn w:val="a0"/>
    <w:link w:val="a8"/>
    <w:uiPriority w:val="99"/>
    <w:rsid w:val="009A07C1"/>
  </w:style>
  <w:style w:type="paragraph" w:styleId="aa">
    <w:name w:val="footer"/>
    <w:basedOn w:val="a"/>
    <w:link w:val="ab"/>
    <w:uiPriority w:val="99"/>
    <w:unhideWhenUsed/>
    <w:rsid w:val="009A07C1"/>
    <w:pPr>
      <w:tabs>
        <w:tab w:val="center" w:pos="4252"/>
        <w:tab w:val="right" w:pos="8504"/>
      </w:tabs>
      <w:snapToGrid w:val="0"/>
    </w:pPr>
  </w:style>
  <w:style w:type="character" w:customStyle="1" w:styleId="ab">
    <w:name w:val="フッター (文字)"/>
    <w:basedOn w:val="a0"/>
    <w:link w:val="aa"/>
    <w:uiPriority w:val="99"/>
    <w:rsid w:val="009A07C1"/>
  </w:style>
  <w:style w:type="paragraph" w:styleId="ac">
    <w:name w:val="Balloon Text"/>
    <w:basedOn w:val="a"/>
    <w:link w:val="ad"/>
    <w:uiPriority w:val="99"/>
    <w:semiHidden/>
    <w:unhideWhenUsed/>
    <w:rsid w:val="00BD5E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5E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香川県広域水道企業団</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SKA02853</dc:creator>
  <cp:keywords/>
  <dc:description/>
  <cp:lastModifiedBy>近藤　法弘</cp:lastModifiedBy>
  <cp:revision>18</cp:revision>
  <cp:lastPrinted>2023-01-26T07:39:00Z</cp:lastPrinted>
  <dcterms:created xsi:type="dcterms:W3CDTF">2025-06-24T10:08:00Z</dcterms:created>
  <dcterms:modified xsi:type="dcterms:W3CDTF">2026-02-02T07:50:00Z</dcterms:modified>
</cp:coreProperties>
</file>