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897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4820"/>
        <w:gridCol w:w="1843"/>
        <w:gridCol w:w="850"/>
      </w:tblGrid>
      <w:tr w:rsidR="00A873B4" w:rsidRPr="005B5705" w:rsidTr="00A873B4">
        <w:trPr>
          <w:trHeight w:val="110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</w:tcPr>
          <w:p w:rsidR="00A873B4" w:rsidRP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避難情報の種類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3B4" w:rsidRP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宮北・大麻団地</w:t>
            </w:r>
          </w:p>
          <w:p w:rsid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での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避難情報</w:t>
            </w:r>
          </w:p>
          <w:p w:rsid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発信の内容と</w:t>
            </w:r>
          </w:p>
          <w:p w:rsidR="00A873B4" w:rsidRP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タイミング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3B4" w:rsidRP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A873B4" w:rsidRPr="005B5705" w:rsidTr="00A873B4">
        <w:trPr>
          <w:trHeight w:val="2033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C008C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873B4" w:rsidRP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避難指示（緊急）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過去の重大な土砂災害発生時に匹敵する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極めて危険</w:t>
            </w: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な状況。命が奪われるような土砂災害が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すでに発生</w:t>
            </w: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していてもおかしくない。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この状況になる前に</w:t>
            </w:r>
            <w:r w:rsidRPr="00A873B4">
              <w:rPr>
                <w:rFonts w:ascii="ＭＳ Ｐゴシック" w:eastAsia="ＭＳ Ｐゴシック" w:hAnsi="ＭＳ Ｐゴシック" w:hint="eastAsia"/>
              </w:rPr>
              <w:t>土砂</w:t>
            </w: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災害危険箇所・土砂災害警戒区域等の外の少しでも</w:t>
            </w: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安全な場所への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避難を完了しておく必要がある</w:t>
            </w:r>
            <w:r w:rsidRPr="00A873B4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【第一段階】</w:t>
            </w:r>
          </w:p>
          <w:p w:rsidR="00A873B4" w:rsidRPr="00A873B4" w:rsidRDefault="00A873B4" w:rsidP="00A873B4">
            <w:pPr>
              <w:ind w:firstLineChars="300" w:firstLine="632"/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警報</w:t>
            </w: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↓</w:t>
            </w:r>
          </w:p>
          <w:p w:rsidR="00A873B4" w:rsidRP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避難指示（緊急）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3B4" w:rsidRDefault="00A873B4" w:rsidP="00463101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:rsidR="00A873B4" w:rsidRDefault="00A873B4" w:rsidP="00A873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A873B4" w:rsidRPr="005B5705" w:rsidTr="00A873B4">
        <w:trPr>
          <w:trHeight w:val="17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2DFF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873B4" w:rsidRP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避難勧告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命が奪われるような土砂災害がいつ発生してもおか</w:t>
            </w: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しくない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非常に危険</w:t>
            </w:r>
            <w:r w:rsidRPr="00A873B4">
              <w:rPr>
                <w:rFonts w:ascii="ＭＳ Ｐゴシック" w:eastAsia="ＭＳ Ｐゴシック" w:hAnsi="ＭＳ Ｐゴシック" w:hint="eastAsia"/>
              </w:rPr>
              <w:t>な状況。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速やかに</w:t>
            </w:r>
            <w:r w:rsidRPr="00A873B4">
              <w:rPr>
                <w:rFonts w:ascii="ＭＳ Ｐゴシック" w:eastAsia="ＭＳ Ｐゴシック" w:hAnsi="ＭＳ Ｐゴシック" w:hint="eastAsia"/>
              </w:rPr>
              <w:t>土砂災害危険</w:t>
            </w: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箇所・土砂災害警戒区域等の外の少しでも安全な場</w:t>
            </w: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所への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避難を開始する</w:t>
            </w:r>
            <w:r w:rsidRPr="00A873B4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【第二段階】</w:t>
            </w:r>
          </w:p>
          <w:p w:rsidR="00A873B4" w:rsidRPr="00A873B4" w:rsidRDefault="00A873B4" w:rsidP="00A873B4">
            <w:pPr>
              <w:ind w:firstLineChars="300" w:firstLine="632"/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警報</w:t>
            </w:r>
          </w:p>
          <w:p w:rsidR="00A873B4" w:rsidRP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↓</w:t>
            </w:r>
          </w:p>
          <w:p w:rsidR="00A873B4" w:rsidRPr="00A873B4" w:rsidRDefault="00A873B4" w:rsidP="00A873B4">
            <w:pPr>
              <w:ind w:firstLineChars="300" w:firstLine="632"/>
              <w:rPr>
                <w:rFonts w:ascii="ＭＳ Ｐゴシック" w:eastAsia="ＭＳ Ｐゴシック" w:hAnsi="ＭＳ Ｐゴシック"/>
                <w:b/>
                <w:bCs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避難勧告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101" w:rsidRDefault="00463101" w:rsidP="00A873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これから</w:t>
            </w:r>
          </w:p>
          <w:p w:rsidR="00A873B4" w:rsidRPr="00A873B4" w:rsidRDefault="00463101" w:rsidP="00A873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８/</w:t>
            </w:r>
            <w:r w:rsidR="00BE0E17">
              <w:rPr>
                <w:rFonts w:ascii="ＭＳ Ｐゴシック" w:eastAsia="ＭＳ Ｐゴシック" w:hAnsi="ＭＳ Ｐゴシック" w:hint="eastAsia"/>
                <w:b/>
                <w:bCs/>
              </w:rPr>
              <w:t>2９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～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357505</wp:posOffset>
                      </wp:positionV>
                      <wp:extent cx="297180" cy="361315"/>
                      <wp:effectExtent l="19050" t="19050" r="26670" b="3873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97180" cy="3613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F727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8.2pt;margin-top:28.15pt;width:23.4pt;height:28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A873B4" w:rsidRPr="005B5705" w:rsidTr="00A873B4">
        <w:trPr>
          <w:trHeight w:val="17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4600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873B4" w:rsidRPr="00A873B4" w:rsidRDefault="00A873B4" w:rsidP="00A873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避難準備・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br/>
              <w:t>高齢者等避難開始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土砂災害への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警戒</w:t>
            </w:r>
            <w:r w:rsidRPr="00A873B4">
              <w:rPr>
                <w:rFonts w:ascii="ＭＳ Ｐゴシック" w:eastAsia="ＭＳ Ｐゴシック" w:hAnsi="ＭＳ Ｐゴシック" w:hint="eastAsia"/>
              </w:rPr>
              <w:t>が必要。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避難の準備</w:t>
            </w:r>
            <w:r w:rsidRPr="00A873B4">
              <w:rPr>
                <w:rFonts w:ascii="ＭＳ Ｐゴシック" w:eastAsia="ＭＳ Ｐゴシック" w:hAnsi="ＭＳ Ｐゴシック" w:hint="eastAsia"/>
              </w:rPr>
              <w:t>をして早めの</w:t>
            </w: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避難を心がける。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高齢者等は</w:t>
            </w:r>
            <w:r w:rsidRPr="00A873B4">
              <w:rPr>
                <w:rFonts w:ascii="ＭＳ Ｐゴシック" w:eastAsia="ＭＳ Ｐゴシック" w:hAnsi="ＭＳ Ｐゴシック" w:hint="eastAsia"/>
              </w:rPr>
              <w:t>速やかに土砂災害危険</w:t>
            </w: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箇所・土砂災害警戒区域等の外の少しでも安全な場</w:t>
            </w:r>
          </w:p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</w:rPr>
            </w:pPr>
            <w:r w:rsidRPr="00A873B4">
              <w:rPr>
                <w:rFonts w:ascii="ＭＳ Ｐゴシック" w:eastAsia="ＭＳ Ｐゴシック" w:hAnsi="ＭＳ Ｐゴシック" w:hint="eastAsia"/>
              </w:rPr>
              <w:t>所への</w:t>
            </w:r>
            <w:r w:rsidRPr="00A873B4">
              <w:rPr>
                <w:rFonts w:ascii="ＭＳ Ｐゴシック" w:eastAsia="ＭＳ Ｐゴシック" w:hAnsi="ＭＳ Ｐゴシック" w:hint="eastAsia"/>
                <w:b/>
                <w:bCs/>
              </w:rPr>
              <w:t>避難を開始する</w:t>
            </w:r>
            <w:r w:rsidRPr="00A873B4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3B4" w:rsidRPr="00A873B4" w:rsidRDefault="00A873B4" w:rsidP="00A873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:rsidR="00C70728" w:rsidRPr="00A873B4" w:rsidRDefault="000400D5" w:rsidP="00A873B4">
      <w:pPr>
        <w:jc w:val="center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大麻町</w:t>
      </w:r>
      <w:r w:rsidR="00A873B4" w:rsidRPr="00A873B4">
        <w:rPr>
          <w:rFonts w:ascii="ＭＳ Ｐゴシック" w:eastAsia="ＭＳ Ｐゴシック" w:hAnsi="ＭＳ Ｐゴシック" w:hint="eastAsia"/>
          <w:b/>
          <w:bCs/>
        </w:rPr>
        <w:t>宮北</w:t>
      </w:r>
      <w:r>
        <w:rPr>
          <w:rFonts w:ascii="ＭＳ Ｐゴシック" w:eastAsia="ＭＳ Ｐゴシック" w:hAnsi="ＭＳ Ｐゴシック" w:hint="eastAsia"/>
          <w:b/>
          <w:bCs/>
        </w:rPr>
        <w:t>地区</w:t>
      </w:r>
      <w:r w:rsidR="00A873B4" w:rsidRPr="00A873B4">
        <w:rPr>
          <w:rFonts w:ascii="ＭＳ Ｐゴシック" w:eastAsia="ＭＳ Ｐゴシック" w:hAnsi="ＭＳ Ｐゴシック" w:hint="eastAsia"/>
          <w:b/>
          <w:bCs/>
        </w:rPr>
        <w:t>・大麻団地</w:t>
      </w:r>
      <w:r>
        <w:rPr>
          <w:rFonts w:ascii="ＭＳ Ｐゴシック" w:eastAsia="ＭＳ Ｐゴシック" w:hAnsi="ＭＳ Ｐゴシック" w:hint="eastAsia"/>
          <w:b/>
          <w:bCs/>
        </w:rPr>
        <w:t>周辺</w:t>
      </w:r>
      <w:r w:rsidR="00A873B4" w:rsidRPr="00A873B4">
        <w:rPr>
          <w:rFonts w:ascii="ＭＳ Ｐゴシック" w:eastAsia="ＭＳ Ｐゴシック" w:hAnsi="ＭＳ Ｐゴシック" w:hint="eastAsia"/>
          <w:b/>
          <w:bCs/>
        </w:rPr>
        <w:t>での</w:t>
      </w:r>
      <w:r w:rsidR="00A873B4">
        <w:rPr>
          <w:rFonts w:ascii="ＭＳ Ｐゴシック" w:eastAsia="ＭＳ Ｐゴシック" w:hAnsi="ＭＳ Ｐゴシック" w:hint="eastAsia"/>
          <w:b/>
          <w:bCs/>
        </w:rPr>
        <w:t>避難情報発信の内容とタイミング</w:t>
      </w:r>
    </w:p>
    <w:p w:rsidR="008650BD" w:rsidRPr="008650BD" w:rsidRDefault="008650BD" w:rsidP="008650BD">
      <w:r>
        <w:rPr>
          <w:rFonts w:hint="eastAsia"/>
        </w:rPr>
        <w:t>※対応状況について、市ホームページ・掲示板等で情報提供しています。ご確認ください。</w:t>
      </w:r>
    </w:p>
    <w:p w:rsidR="008650BD" w:rsidRDefault="00BE0E17">
      <w:pPr>
        <w:rPr>
          <w:rFonts w:hint="eastAsia"/>
        </w:rPr>
      </w:pPr>
      <w:hyperlink r:id="rId6" w:history="1">
        <w:r w:rsidR="008650BD" w:rsidRPr="008650BD">
          <w:rPr>
            <w:rStyle w:val="a3"/>
          </w:rPr>
          <w:t>http://www.city.zentsuji.kagawa.jp/site/portal/miyakita2018.html</w:t>
        </w:r>
      </w:hyperlink>
    </w:p>
    <w:p w:rsidR="00BE0E17" w:rsidRDefault="00BE0E17"/>
    <w:p w:rsidR="00BE0E17" w:rsidRDefault="00BE0E17">
      <w:r>
        <w:rPr>
          <w:rFonts w:hint="eastAsia"/>
        </w:rPr>
        <w:t xml:space="preserve">８月２９日からは　</w:t>
      </w:r>
    </w:p>
    <w:p w:rsidR="00BE0E17" w:rsidRDefault="00BE0E17" w:rsidP="00BE0E17">
      <w:pPr>
        <w:ind w:firstLineChars="300" w:firstLine="630"/>
      </w:pPr>
      <w:r>
        <w:rPr>
          <w:rFonts w:hint="eastAsia"/>
        </w:rPr>
        <w:t xml:space="preserve">警報発表　　　　　　　</w:t>
      </w:r>
      <w:bookmarkStart w:id="0" w:name="_GoBack"/>
      <w:bookmarkEnd w:id="0"/>
      <w:r>
        <w:rPr>
          <w:rFonts w:hint="eastAsia"/>
        </w:rPr>
        <w:t>→　避難勧告</w:t>
      </w:r>
    </w:p>
    <w:p w:rsidR="00BE0E17" w:rsidRDefault="00BE0E17" w:rsidP="00BE0E17">
      <w:r>
        <w:rPr>
          <w:rFonts w:hint="eastAsia"/>
        </w:rPr>
        <w:t xml:space="preserve">　　　土砂災害警戒情報発表　→　避難指示　　</w:t>
      </w:r>
    </w:p>
    <w:p w:rsidR="00BE0E17" w:rsidRPr="00BE0E17" w:rsidRDefault="00BE0E17" w:rsidP="00BE0E17">
      <w:pPr>
        <w:rPr>
          <w:rFonts w:hint="eastAsia"/>
        </w:rPr>
      </w:pPr>
      <w:r>
        <w:rPr>
          <w:rFonts w:hint="eastAsia"/>
        </w:rPr>
        <w:t xml:space="preserve">　　　となります。</w:t>
      </w:r>
    </w:p>
    <w:sectPr w:rsidR="00BE0E17" w:rsidRPr="00BE0E17" w:rsidSect="00A87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53" w:rsidRDefault="00650053" w:rsidP="00650053">
      <w:r>
        <w:separator/>
      </w:r>
    </w:p>
  </w:endnote>
  <w:endnote w:type="continuationSeparator" w:id="0">
    <w:p w:rsidR="00650053" w:rsidRDefault="00650053" w:rsidP="006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53" w:rsidRDefault="00650053" w:rsidP="00650053">
      <w:r>
        <w:separator/>
      </w:r>
    </w:p>
  </w:footnote>
  <w:footnote w:type="continuationSeparator" w:id="0">
    <w:p w:rsidR="00650053" w:rsidRDefault="00650053" w:rsidP="0065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05"/>
    <w:rsid w:val="000400D5"/>
    <w:rsid w:val="00463101"/>
    <w:rsid w:val="005B5705"/>
    <w:rsid w:val="00600B38"/>
    <w:rsid w:val="00650053"/>
    <w:rsid w:val="008650BD"/>
    <w:rsid w:val="00A873B4"/>
    <w:rsid w:val="00BE0E17"/>
    <w:rsid w:val="00C7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0B1F42"/>
  <w15:chartTrackingRefBased/>
  <w15:docId w15:val="{7BEE78EF-E519-4961-9BE5-58D71BDD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0B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053"/>
  </w:style>
  <w:style w:type="paragraph" w:styleId="a6">
    <w:name w:val="footer"/>
    <w:basedOn w:val="a"/>
    <w:link w:val="a7"/>
    <w:uiPriority w:val="99"/>
    <w:unhideWhenUsed/>
    <w:rsid w:val="006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053"/>
  </w:style>
  <w:style w:type="paragraph" w:styleId="a8">
    <w:name w:val="Date"/>
    <w:basedOn w:val="a"/>
    <w:next w:val="a"/>
    <w:link w:val="a9"/>
    <w:uiPriority w:val="99"/>
    <w:semiHidden/>
    <w:unhideWhenUsed/>
    <w:rsid w:val="00BE0E17"/>
  </w:style>
  <w:style w:type="character" w:customStyle="1" w:styleId="a9">
    <w:name w:val="日付 (文字)"/>
    <w:basedOn w:val="a0"/>
    <w:link w:val="a8"/>
    <w:uiPriority w:val="99"/>
    <w:semiHidden/>
    <w:rsid w:val="00BE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zentsuji.kagawa.jp/site/portal/miyakita201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ZCN000000</dc:creator>
  <cp:keywords/>
  <dc:description/>
  <cp:lastModifiedBy>ZCN000000</cp:lastModifiedBy>
  <cp:revision>7</cp:revision>
  <cp:lastPrinted>2018-08-29T05:18:00Z</cp:lastPrinted>
  <dcterms:created xsi:type="dcterms:W3CDTF">2018-07-19T05:37:00Z</dcterms:created>
  <dcterms:modified xsi:type="dcterms:W3CDTF">2018-08-29T05:18:00Z</dcterms:modified>
</cp:coreProperties>
</file>